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37" w:rsidRPr="00D07C37" w:rsidRDefault="002C5FB3" w:rsidP="00D0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40DE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B175D" w:rsidRDefault="00D07C37" w:rsidP="00D0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="00040D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Šiaulių </w:t>
      </w:r>
      <w:r w:rsidR="00CB175D">
        <w:rPr>
          <w:rFonts w:ascii="Times New Roman" w:eastAsia="Times New Roman" w:hAnsi="Times New Roman" w:cs="Times New Roman"/>
          <w:sz w:val="24"/>
          <w:szCs w:val="24"/>
        </w:rPr>
        <w:t>lopšelio-darželio „Drugelis“</w:t>
      </w:r>
      <w:r w:rsidR="00821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0D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17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C37" w:rsidRPr="00D07C37" w:rsidRDefault="00CB175D" w:rsidP="00D0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direktoriaus</w:t>
      </w:r>
    </w:p>
    <w:p w:rsidR="00D07C37" w:rsidRPr="00D07C37" w:rsidRDefault="00D07C37" w:rsidP="00D0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Pr="00D07C37">
        <w:rPr>
          <w:rFonts w:ascii="Times New Roman" w:eastAsia="Times New Roman" w:hAnsi="Times New Roman" w:cs="Times New Roman"/>
          <w:sz w:val="24"/>
          <w:szCs w:val="24"/>
        </w:rPr>
        <w:tab/>
      </w:r>
      <w:r w:rsidR="00040DE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B17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B175D">
        <w:rPr>
          <w:rFonts w:ascii="Times New Roman" w:eastAsia="Times New Roman" w:hAnsi="Times New Roman" w:cs="Times New Roman"/>
          <w:sz w:val="24"/>
          <w:szCs w:val="24"/>
        </w:rPr>
        <w:t>rugsėj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B17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d. įsakymu Nr. V-</w:t>
      </w:r>
      <w:r w:rsidR="002D5061">
        <w:rPr>
          <w:rFonts w:ascii="Times New Roman" w:eastAsia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p w:rsidR="00D07C37" w:rsidRPr="00D07C37" w:rsidRDefault="00D07C37" w:rsidP="00D0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E4B" w:rsidRDefault="00D07C37" w:rsidP="0086470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</w:t>
      </w:r>
      <w:r w:rsidR="0017441A">
        <w:rPr>
          <w:rFonts w:ascii="Times New Roman" w:eastAsia="Times New Roman" w:hAnsi="Times New Roman" w:cs="Times New Roman"/>
          <w:b/>
          <w:sz w:val="24"/>
          <w:szCs w:val="24"/>
        </w:rPr>
        <w:t>LOPŠELI</w:t>
      </w:r>
      <w:r w:rsidR="009F0E4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7441A">
        <w:rPr>
          <w:rFonts w:ascii="Times New Roman" w:eastAsia="Times New Roman" w:hAnsi="Times New Roman" w:cs="Times New Roman"/>
          <w:b/>
          <w:sz w:val="24"/>
          <w:szCs w:val="24"/>
        </w:rPr>
        <w:t>-DARŽELIO „DRUGELIS“</w:t>
      </w:r>
    </w:p>
    <w:p w:rsidR="00D07C37" w:rsidRPr="00D07C37" w:rsidRDefault="00D07C37" w:rsidP="0086470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>2017–2019 METŲ</w:t>
      </w:r>
      <w:r w:rsidR="009F0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>KORUPCIJOS PREVENCIJOS PROGRAMA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7C37" w:rsidRPr="00D07C37" w:rsidRDefault="00D07C37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. Šiaulių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lopšelio-darželio „Drugelis“</w:t>
      </w:r>
      <w:r w:rsidR="009F0E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(toliau –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Darželis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) korupcijos prevencijos programa (toliau – Programa) parengta vadovaujantis Lietuvos Respublikos korupcijos prevencijos įstatymu, Lietuvos Respublikos nacionaline kovos su korupcija 2015–2025 metų programa</w:t>
      </w:r>
      <w:r w:rsidR="009F0E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8474D">
        <w:rPr>
          <w:rFonts w:ascii="Times New Roman" w:eastAsia="Times New Roman" w:hAnsi="Times New Roman" w:cs="Times New Roman"/>
          <w:iCs/>
          <w:sz w:val="24"/>
          <w:szCs w:val="24"/>
        </w:rPr>
        <w:t xml:space="preserve">Šiaulių miesto savivaldybės korupcijos prevencijos 2016-2018 metų programa 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ir kitais teisės aktais, reglamentuojančiais korupcijos prevencijos veiklą. </w:t>
      </w:r>
    </w:p>
    <w:p w:rsidR="00251798" w:rsidRDefault="00D07C37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3B2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51798">
        <w:rPr>
          <w:rFonts w:ascii="Times New Roman" w:eastAsia="Times New Roman" w:hAnsi="Times New Roman" w:cs="Times New Roman"/>
          <w:sz w:val="24"/>
          <w:szCs w:val="24"/>
        </w:rPr>
        <w:t>rogramoje vartojamos sąvokos atitinka Lietuvos Respublikos korupcijos prevencijos įstatyme ir kituose teisės aktuose apibrėžtas sąvokas.</w:t>
      </w:r>
    </w:p>
    <w:p w:rsidR="00251798" w:rsidRDefault="00251798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Programos paskirtis – užtikrinti korupcijos prevenciją, šalinti prielaidas korupcijai atsirasti ir plisti</w:t>
      </w:r>
      <w:r w:rsidRPr="00251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Darželyj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C3B29" w:rsidRDefault="00EC3B29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Programos strateginės kryptys – korupcijos prevencija ir antikorupcinis švietimas.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21794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II SKYRIUS</w:t>
      </w: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PROGRAMOS TIKSLAI IR UŽDAVINIAI</w:t>
      </w:r>
    </w:p>
    <w:p w:rsidR="00D07C37" w:rsidRDefault="00D07C37" w:rsidP="00040DE0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37">
        <w:rPr>
          <w:rFonts w:ascii="Calibri" w:eastAsia="Times New Roman" w:hAnsi="Calibri" w:cs="Times New Roman"/>
        </w:rPr>
        <w:br/>
      </w:r>
      <w:r w:rsidR="001217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. Programos </w:t>
      </w:r>
      <w:r w:rsidR="00121794">
        <w:rPr>
          <w:rFonts w:ascii="Times New Roman" w:eastAsia="Times New Roman" w:hAnsi="Times New Roman" w:cs="Times New Roman"/>
          <w:sz w:val="24"/>
          <w:szCs w:val="24"/>
        </w:rPr>
        <w:t>tikslai:</w:t>
      </w:r>
    </w:p>
    <w:p w:rsidR="00D07C37" w:rsidRPr="00D07C37" w:rsidRDefault="00121794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5.1. atskleisti ir šalinti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 xml:space="preserve"> prielaidas, kurios sudaro darbuotojams galimybę pasinaudoti tarnybine padėtimi savanaudiškiems tikslams;</w:t>
      </w:r>
    </w:p>
    <w:p w:rsidR="00C26626" w:rsidRDefault="00121794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6626">
        <w:rPr>
          <w:rFonts w:ascii="Times New Roman" w:eastAsia="Times New Roman" w:hAnsi="Times New Roman" w:cs="Times New Roman"/>
          <w:sz w:val="24"/>
          <w:szCs w:val="24"/>
        </w:rPr>
        <w:t xml:space="preserve">siekti visų sprendimų priėmimo procesų skaidrumo, </w:t>
      </w:r>
      <w:r w:rsidR="007233E5">
        <w:rPr>
          <w:rFonts w:ascii="Times New Roman" w:eastAsia="Times New Roman" w:hAnsi="Times New Roman" w:cs="Times New Roman"/>
          <w:sz w:val="24"/>
          <w:szCs w:val="24"/>
        </w:rPr>
        <w:t>vieš</w:t>
      </w:r>
      <w:r w:rsidR="00C26626">
        <w:rPr>
          <w:rFonts w:ascii="Times New Roman" w:eastAsia="Times New Roman" w:hAnsi="Times New Roman" w:cs="Times New Roman"/>
          <w:sz w:val="24"/>
          <w:szCs w:val="24"/>
        </w:rPr>
        <w:t>umo</w:t>
      </w:r>
      <w:r w:rsidR="007233E5">
        <w:rPr>
          <w:rFonts w:ascii="Times New Roman" w:eastAsia="Times New Roman" w:hAnsi="Times New Roman" w:cs="Times New Roman"/>
          <w:sz w:val="24"/>
          <w:szCs w:val="24"/>
        </w:rPr>
        <w:t xml:space="preserve"> ir atskaitingumo </w:t>
      </w:r>
      <w:r w:rsidR="00C266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Darželio</w:t>
      </w:r>
      <w:r w:rsidR="00C26626">
        <w:rPr>
          <w:rFonts w:ascii="Times New Roman" w:eastAsia="Times New Roman" w:hAnsi="Times New Roman" w:cs="Times New Roman"/>
          <w:sz w:val="24"/>
          <w:szCs w:val="24"/>
        </w:rPr>
        <w:t xml:space="preserve">  bendruomenei;</w:t>
      </w:r>
    </w:p>
    <w:p w:rsidR="00B82835" w:rsidRPr="00D07C37" w:rsidRDefault="00B82835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444EF">
        <w:rPr>
          <w:rFonts w:ascii="Times New Roman" w:eastAsia="Times New Roman" w:hAnsi="Times New Roman" w:cs="Times New Roman"/>
          <w:sz w:val="24"/>
          <w:szCs w:val="24"/>
        </w:rPr>
        <w:t xml:space="preserve">skatinti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Darželi</w:t>
      </w:r>
      <w:r w:rsidR="008D1176">
        <w:rPr>
          <w:rFonts w:ascii="Times New Roman" w:eastAsia="Times New Roman" w:hAnsi="Times New Roman" w:cs="Times New Roman"/>
          <w:sz w:val="24"/>
          <w:szCs w:val="24"/>
        </w:rPr>
        <w:t xml:space="preserve">o bendruomenės </w:t>
      </w:r>
      <w:r w:rsidR="00B444EF">
        <w:rPr>
          <w:rFonts w:ascii="Times New Roman" w:eastAsia="Times New Roman" w:hAnsi="Times New Roman" w:cs="Times New Roman"/>
          <w:sz w:val="24"/>
          <w:szCs w:val="24"/>
        </w:rPr>
        <w:t>nepakantumą korupcijos apraiškoms</w:t>
      </w:r>
      <w:r w:rsidR="007233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07C37" w:rsidRPr="00D07C37" w:rsidRDefault="00B444EF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ždaviniai 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Programos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tikslams pasiekti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7C37" w:rsidRPr="00D07C37" w:rsidRDefault="00B444EF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.1. 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>veiksming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ir ilgalaik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korupcijos prevencijos priemonių plano įgyvendinim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užtikrini</w:t>
      </w:r>
      <w:r>
        <w:rPr>
          <w:rFonts w:ascii="Times New Roman" w:eastAsia="Times New Roman" w:hAnsi="Times New Roman" w:cs="Times New Roman"/>
          <w:sz w:val="24"/>
          <w:szCs w:val="24"/>
        </w:rPr>
        <w:t>mas;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4EF" w:rsidRDefault="00B444EF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7C37" w:rsidRPr="00D07C37">
        <w:rPr>
          <w:rFonts w:ascii="Times New Roman" w:eastAsia="Times New Roman" w:hAnsi="Times New Roman" w:cs="Times New Roman"/>
          <w:sz w:val="24"/>
          <w:szCs w:val="24"/>
        </w:rPr>
        <w:t>.2. </w:t>
      </w:r>
      <w:r>
        <w:rPr>
          <w:rFonts w:ascii="Times New Roman" w:eastAsia="Times New Roman" w:hAnsi="Times New Roman" w:cs="Times New Roman"/>
          <w:sz w:val="24"/>
          <w:szCs w:val="24"/>
        </w:rPr>
        <w:t>viešųjų ir privačių interesų konflikto vengimas;</w:t>
      </w:r>
    </w:p>
    <w:p w:rsidR="007233E5" w:rsidRDefault="00B444EF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veiklos viešumo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užtikrini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33E5" w:rsidRDefault="007233E5" w:rsidP="00040DE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6.4.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>galimybė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 xml:space="preserve"> anonimiškai pateikti informaciją apie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Darželi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D07C37">
        <w:rPr>
          <w:rFonts w:ascii="Times New Roman" w:eastAsia="Times New Roman" w:hAnsi="Times New Roman" w:cs="Times New Roman"/>
          <w:sz w:val="24"/>
          <w:szCs w:val="24"/>
        </w:rPr>
        <w:t>arbuotojų teikiamų paslaugų kokybę, galimai korupcinę veiklą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sudarymas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III SKYRIUS</w:t>
      </w: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KORUPCIJOS PREVENCIJOS PRIEMONĖS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 Korupcijos prevenc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ijos priemonės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07C37" w:rsidRP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.1. prašymų dėl informacijos apie asmenį, siekiantį eiti arba einantį pareigas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Darželyj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e, pateikimas Lietuvos Respublikos specialiųjų tyrimų tarnybai;</w:t>
      </w:r>
    </w:p>
    <w:p w:rsidR="00D07C37" w:rsidRP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.2. personalo mokymas ir informavimas;</w:t>
      </w:r>
    </w:p>
    <w:p w:rsidR="00D07C37" w:rsidRP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.3. korupcijos pasireiškimo tikimybės nustatymas;</w:t>
      </w:r>
    </w:p>
    <w:p w:rsidR="00D07C37" w:rsidRP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.4. Lietuvos Respublikos viešųjų ir privačių interesų derinimo valstybinėje tarnyboje įstatymo nuostatų gyvendinimas;</w:t>
      </w:r>
    </w:p>
    <w:p w:rsidR="00D07C37" w:rsidRDefault="008D1176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.5. </w:t>
      </w:r>
      <w:r w:rsidR="00726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1A">
        <w:rPr>
          <w:rFonts w:ascii="Times New Roman" w:eastAsia="Times New Roman" w:hAnsi="Times New Roman" w:cs="Times New Roman"/>
          <w:sz w:val="24"/>
          <w:szCs w:val="24"/>
        </w:rPr>
        <w:t>Darželi</w:t>
      </w:r>
      <w:r w:rsidR="00726030">
        <w:rPr>
          <w:rFonts w:ascii="Times New Roman" w:eastAsia="Times New Roman" w:hAnsi="Times New Roman" w:cs="Times New Roman"/>
          <w:sz w:val="24"/>
          <w:szCs w:val="24"/>
        </w:rPr>
        <w:t>o bendr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uomenės įtraukimas į ko</w:t>
      </w:r>
      <w:r w:rsidR="00726030">
        <w:rPr>
          <w:rFonts w:ascii="Times New Roman" w:eastAsia="Times New Roman" w:hAnsi="Times New Roman" w:cs="Times New Roman"/>
          <w:iCs/>
          <w:sz w:val="24"/>
          <w:szCs w:val="24"/>
        </w:rPr>
        <w:t>rupcijos Programos įgyvendinimą,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26030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katin</w:t>
      </w:r>
      <w:r w:rsidR="00726030">
        <w:rPr>
          <w:rFonts w:ascii="Times New Roman" w:eastAsia="Times New Roman" w:hAnsi="Times New Roman" w:cs="Times New Roman"/>
          <w:iCs/>
          <w:sz w:val="24"/>
          <w:szCs w:val="24"/>
        </w:rPr>
        <w:t>ant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 pranešti apie korupcinius teisės pažeidimus ar mėginimą juos daryti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 w:rsidR="00726030">
        <w:rPr>
          <w:rFonts w:ascii="Times New Roman" w:eastAsia="Times New Roman" w:hAnsi="Times New Roman" w:cs="Times New Roman"/>
          <w:iCs/>
          <w:sz w:val="24"/>
          <w:szCs w:val="24"/>
        </w:rPr>
        <w:t>o aplinkoje.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A7811" w:rsidRPr="00D07C37" w:rsidRDefault="005A7811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41A" w:rsidRDefault="0017441A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41A" w:rsidRPr="00D07C37" w:rsidRDefault="0017441A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D07C37" w:rsidP="000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IV SKYRIUS</w:t>
      </w:r>
    </w:p>
    <w:p w:rsidR="00040DE0" w:rsidRDefault="00D07C37" w:rsidP="000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PROGRAMOS </w:t>
      </w:r>
      <w:r w:rsidR="00EC551B">
        <w:rPr>
          <w:rFonts w:ascii="Times New Roman" w:eastAsia="Times New Roman" w:hAnsi="Times New Roman" w:cs="Times New Roman"/>
          <w:b/>
          <w:iCs/>
          <w:sz w:val="24"/>
          <w:szCs w:val="24"/>
        </w:rPr>
        <w:t>ĮGYVENDIN</w:t>
      </w: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IMAS</w:t>
      </w:r>
      <w:r w:rsidR="00040D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STEBĖSENA,VERTINIMAS, </w:t>
      </w:r>
    </w:p>
    <w:p w:rsidR="00D07C37" w:rsidRPr="00D07C37" w:rsidRDefault="00040DE0" w:rsidP="000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ATSAKOMYBĖ, KEITIMAS, PILDYMAS IR ATNAUJINIMAS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Default="00726030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D07C37" w:rsidRPr="00D07C37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="00EC551B">
        <w:rPr>
          <w:rFonts w:ascii="Times New Roman" w:eastAsia="Times New Roman" w:hAnsi="Times New Roman" w:cs="Times New Roman"/>
          <w:iCs/>
          <w:sz w:val="24"/>
          <w:szCs w:val="24"/>
        </w:rPr>
        <w:t>Programa įgyvendinama pagal Programos įgyvendinimo priemonių planą.</w:t>
      </w:r>
    </w:p>
    <w:p w:rsidR="00EC551B" w:rsidRDefault="00EC551B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Už programos įgyvendinimą atsakingas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 direktorius.</w:t>
      </w:r>
    </w:p>
    <w:p w:rsidR="00EC551B" w:rsidRDefault="00EC551B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10.Už konkrečių Programos priemonių įgyvendinimą pagal kompetenciją atsako priemonių plane nurodyti vykdytojai.</w:t>
      </w:r>
    </w:p>
    <w:p w:rsidR="00EC551B" w:rsidRDefault="00EC551B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Programos įgyvendinimo priemonių vykdytojai, pasibaigus pusmečiui, ne 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 xml:space="preserve">vėliau kaip iki kito mėn. 10 d., pateikia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>o direktoriui informaciją apie Programos priemonių įgyvendinimo eigą, jų veiksmingumą.</w:t>
      </w:r>
    </w:p>
    <w:p w:rsidR="00D07C37" w:rsidRDefault="00257601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 </w:t>
      </w:r>
      <w:r w:rsidR="00962474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aukiami Programos įgyvendinimo rezultatai</w:t>
      </w:r>
      <w:r w:rsidR="00962474">
        <w:rPr>
          <w:rFonts w:ascii="Times New Roman" w:eastAsia="Times New Roman" w:hAnsi="Times New Roman" w:cs="Times New Roman"/>
          <w:iCs/>
          <w:sz w:val="24"/>
          <w:szCs w:val="24"/>
        </w:rPr>
        <w:t xml:space="preserve"> - korupcijos prielaidų sumažinimas šiose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Darželio</w:t>
      </w:r>
      <w:r w:rsidR="00962474">
        <w:rPr>
          <w:rFonts w:ascii="Times New Roman" w:eastAsia="Times New Roman" w:hAnsi="Times New Roman" w:cs="Times New Roman"/>
          <w:iCs/>
          <w:sz w:val="24"/>
          <w:szCs w:val="24"/>
        </w:rPr>
        <w:t xml:space="preserve"> veiklos srityse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962474" w:rsidRDefault="00257601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12.1. </w:t>
      </w:r>
      <w:r w:rsidR="00962474">
        <w:rPr>
          <w:rFonts w:ascii="Times New Roman" w:eastAsia="Times New Roman" w:hAnsi="Times New Roman" w:cs="Times New Roman"/>
          <w:iCs/>
          <w:sz w:val="24"/>
          <w:szCs w:val="24"/>
        </w:rPr>
        <w:t>formuojant įstaigos personalą</w:t>
      </w:r>
      <w:r w:rsidR="00B32630">
        <w:rPr>
          <w:rFonts w:ascii="Times New Roman" w:eastAsia="Times New Roman" w:hAnsi="Times New Roman" w:cs="Times New Roman"/>
          <w:iCs/>
          <w:sz w:val="24"/>
          <w:szCs w:val="24"/>
        </w:rPr>
        <w:t>, skirstant darbo krūvius</w:t>
      </w:r>
      <w:r w:rsidR="00962474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257601" w:rsidRDefault="00962474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12.2. įgyvendinant teisės aktais reglamentuojamas funkcijas; </w:t>
      </w:r>
    </w:p>
    <w:p w:rsidR="00962474" w:rsidRDefault="00962474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12.3. </w:t>
      </w:r>
      <w:r w:rsidR="00B32630">
        <w:rPr>
          <w:rFonts w:ascii="Times New Roman" w:eastAsia="Times New Roman" w:hAnsi="Times New Roman" w:cs="Times New Roman"/>
          <w:iCs/>
          <w:sz w:val="24"/>
          <w:szCs w:val="24"/>
        </w:rPr>
        <w:t xml:space="preserve">atliekant 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 w:rsidR="00B32630">
        <w:rPr>
          <w:rFonts w:ascii="Times New Roman" w:eastAsia="Times New Roman" w:hAnsi="Times New Roman" w:cs="Times New Roman"/>
          <w:iCs/>
          <w:sz w:val="24"/>
          <w:szCs w:val="24"/>
        </w:rPr>
        <w:t>ui priklausančio turto nuomos, panaudos ar kitas procedūras;</w:t>
      </w:r>
    </w:p>
    <w:p w:rsidR="00B32630" w:rsidRDefault="00B32630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12.4. nustatant mokesčių lengvatas;</w:t>
      </w:r>
    </w:p>
    <w:p w:rsidR="00B32630" w:rsidRDefault="00B32630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12.5. organizuojant ir vykdant viešųjų pirkimų procedūras;</w:t>
      </w:r>
    </w:p>
    <w:p w:rsidR="00B32630" w:rsidRDefault="00B32630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12.6. komplektuojant vaikų ugdymo grupes. </w:t>
      </w:r>
    </w:p>
    <w:p w:rsidR="00962474" w:rsidRPr="00D07C37" w:rsidRDefault="00962474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D07C37" w:rsidP="000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V</w:t>
      </w:r>
      <w:r w:rsidR="00040D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SKYRIUS</w:t>
      </w:r>
    </w:p>
    <w:p w:rsidR="00D07C37" w:rsidRPr="00D07C37" w:rsidRDefault="00D07C37" w:rsidP="00040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b/>
          <w:iCs/>
          <w:sz w:val="24"/>
          <w:szCs w:val="24"/>
        </w:rPr>
        <w:t>BAIGIAMOSIOS NUOSTATOS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D07C37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B3263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="0017441A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bendruomenė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>s nariai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, visi suinteresuoti juridiniai ir fiziniai asmenys gali teikti pasiūlymus </w:t>
      </w:r>
      <w:r w:rsidR="00CA19EF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direktoriui dėl 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rogramos papildymo</w:t>
      </w:r>
      <w:r w:rsidR="00CB2911">
        <w:rPr>
          <w:rFonts w:ascii="Times New Roman" w:eastAsia="Times New Roman" w:hAnsi="Times New Roman" w:cs="Times New Roman"/>
          <w:iCs/>
          <w:sz w:val="24"/>
          <w:szCs w:val="24"/>
        </w:rPr>
        <w:t xml:space="preserve">, Programos priemonių </w:t>
      </w:r>
      <w:r w:rsidR="00257601">
        <w:rPr>
          <w:rFonts w:ascii="Times New Roman" w:eastAsia="Times New Roman" w:hAnsi="Times New Roman" w:cs="Times New Roman"/>
          <w:iCs/>
          <w:sz w:val="24"/>
          <w:szCs w:val="24"/>
        </w:rPr>
        <w:t xml:space="preserve">koregavimo ar 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pakeitimo</w:t>
      </w:r>
      <w:r w:rsidR="00257601">
        <w:rPr>
          <w:rFonts w:ascii="Times New Roman" w:eastAsia="Times New Roman" w:hAnsi="Times New Roman" w:cs="Times New Roman"/>
          <w:iCs/>
          <w:sz w:val="24"/>
          <w:szCs w:val="24"/>
        </w:rPr>
        <w:t xml:space="preserve"> efektyvesnėmis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57601" w:rsidRDefault="00257601" w:rsidP="00040DE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14.  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Programa skelbiam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19EF">
        <w:rPr>
          <w:rFonts w:ascii="Times New Roman" w:eastAsia="Times New Roman" w:hAnsi="Times New Roman" w:cs="Times New Roman"/>
          <w:iCs/>
          <w:sz w:val="24"/>
          <w:szCs w:val="24"/>
        </w:rPr>
        <w:t>Darželi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 interneto svetainėje </w:t>
      </w:r>
      <w:r w:rsidR="00762BDA" w:rsidRPr="00762BDA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http://</w:t>
      </w:r>
      <w:hyperlink r:id="rId5" w:history="1">
        <w:r w:rsidR="00762BDA" w:rsidRPr="00762BDA">
          <w:rPr>
            <w:rStyle w:val="Hipersaitas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www.sdrugelis.</w:t>
        </w:r>
      </w:hyperlink>
      <w:r w:rsidR="00CA19EF" w:rsidRPr="00762BDA">
        <w:rPr>
          <w:rStyle w:val="Hipersaitas"/>
          <w:rFonts w:ascii="Times New Roman" w:eastAsia="Times New Roman" w:hAnsi="Times New Roman" w:cs="Times New Roman"/>
          <w:iCs/>
          <w:color w:val="002060"/>
          <w:sz w:val="24"/>
          <w:szCs w:val="24"/>
          <w:u w:val="none"/>
        </w:rPr>
        <w:t>lt</w:t>
      </w:r>
      <w:r w:rsidR="005A7811" w:rsidRPr="00762BDA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.</w:t>
      </w:r>
    </w:p>
    <w:p w:rsidR="005A7811" w:rsidRPr="00D07C37" w:rsidRDefault="005A7811" w:rsidP="00762B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D07C37" w:rsidP="005A781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7C37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</w:t>
      </w:r>
    </w:p>
    <w:p w:rsidR="00D07C37" w:rsidRPr="00D07C37" w:rsidRDefault="00D07C37" w:rsidP="00040D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7C37" w:rsidRPr="00D07C37" w:rsidRDefault="00D07C37" w:rsidP="00040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D07C37" w:rsidRPr="00D07C37" w:rsidRDefault="00D07C37" w:rsidP="00040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D07C37" w:rsidRPr="00D07C37" w:rsidRDefault="00D07C37" w:rsidP="00040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D07C37" w:rsidRPr="00D07C37" w:rsidRDefault="00D07C37" w:rsidP="00040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D07C37" w:rsidRPr="00D07C37" w:rsidRDefault="00D07C37" w:rsidP="00040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9B2C2F" w:rsidRDefault="009B2C2F" w:rsidP="00040DE0">
      <w:pPr>
        <w:jc w:val="both"/>
      </w:pPr>
    </w:p>
    <w:sectPr w:rsidR="009B2C2F" w:rsidSect="00821442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DC"/>
    <w:rsid w:val="00040DE0"/>
    <w:rsid w:val="0004719B"/>
    <w:rsid w:val="00121794"/>
    <w:rsid w:val="00123799"/>
    <w:rsid w:val="0017441A"/>
    <w:rsid w:val="00251798"/>
    <w:rsid w:val="00257601"/>
    <w:rsid w:val="002C5FB3"/>
    <w:rsid w:val="002D5061"/>
    <w:rsid w:val="00485CDC"/>
    <w:rsid w:val="005A7811"/>
    <w:rsid w:val="007233E5"/>
    <w:rsid w:val="00726030"/>
    <w:rsid w:val="00762BDA"/>
    <w:rsid w:val="00821442"/>
    <w:rsid w:val="00864703"/>
    <w:rsid w:val="008D1176"/>
    <w:rsid w:val="00962474"/>
    <w:rsid w:val="009B2C2F"/>
    <w:rsid w:val="009F0E4B"/>
    <w:rsid w:val="00A8474D"/>
    <w:rsid w:val="00B32630"/>
    <w:rsid w:val="00B444EF"/>
    <w:rsid w:val="00B82835"/>
    <w:rsid w:val="00C26626"/>
    <w:rsid w:val="00CA19EF"/>
    <w:rsid w:val="00CB175D"/>
    <w:rsid w:val="00CB2911"/>
    <w:rsid w:val="00D07C37"/>
    <w:rsid w:val="00EC3B29"/>
    <w:rsid w:val="00E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5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5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geli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17</cp:revision>
  <dcterms:created xsi:type="dcterms:W3CDTF">2017-01-16T11:38:00Z</dcterms:created>
  <dcterms:modified xsi:type="dcterms:W3CDTF">2017-09-07T12:01:00Z</dcterms:modified>
</cp:coreProperties>
</file>