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C" w:rsidRDefault="002A6C3B" w:rsidP="00856A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2019-04-12</w:t>
      </w:r>
    </w:p>
    <w:p w:rsidR="00856ADC" w:rsidRDefault="00856ADC" w:rsidP="00856A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ATRANKA Į IKIMOKYKLINIO UGDYMO AUKLĖTOJO PAREIGAS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9"/>
      </w:tblGrid>
      <w:tr w:rsidR="00856ADC" w:rsidTr="00FD1765">
        <w:trPr>
          <w:trHeight w:val="1303"/>
          <w:tblCellSpacing w:w="0" w:type="dxa"/>
        </w:trPr>
        <w:tc>
          <w:tcPr>
            <w:tcW w:w="9259" w:type="dxa"/>
            <w:shd w:val="clear" w:color="auto" w:fill="auto"/>
            <w:vAlign w:val="bottom"/>
          </w:tcPr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>Biudžetinė įstaiga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Šiaulių lopšelis-darželis „Drugelis“, į. k. 190527487, esantis adresu: Vilniaus g. 123A, Šiauliai, skelbia atranką į </w:t>
            </w:r>
            <w:r w:rsidRPr="00EB1140">
              <w:rPr>
                <w:rFonts w:ascii="Times New Roman" w:hAnsi="Times New Roman"/>
                <w:b/>
                <w:sz w:val="24"/>
                <w:szCs w:val="24"/>
              </w:rPr>
              <w:t xml:space="preserve">bendrojo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ikimokyklinio ugdymo auklėtojo</w:t>
            </w: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 xml:space="preserve"> pareigas.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>Darbo krūvis</w:t>
            </w:r>
            <w:r w:rsidR="00B13104">
              <w:rPr>
                <w:rFonts w:ascii="Times New Roman" w:hAnsi="Times New Roman"/>
                <w:sz w:val="24"/>
                <w:szCs w:val="24"/>
              </w:rPr>
              <w:t xml:space="preserve"> 0,5 etato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 val.)</w:t>
            </w:r>
            <w:r w:rsidRPr="0078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 xml:space="preserve">Darbo sutarties rūšis: </w:t>
            </w:r>
            <w:r w:rsidRPr="007812E2">
              <w:rPr>
                <w:rFonts w:ascii="Times New Roman" w:hAnsi="Times New Roman"/>
                <w:sz w:val="24"/>
                <w:szCs w:val="24"/>
              </w:rPr>
              <w:t xml:space="preserve">Neterminuota. </w:t>
            </w:r>
          </w:p>
          <w:p w:rsidR="00856ADC" w:rsidRPr="009804EF" w:rsidRDefault="00856ADC" w:rsidP="00C8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Darbo pradžia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  <w:r w:rsidR="00C84A21">
              <w:rPr>
                <w:rFonts w:ascii="Times New Roman" w:hAnsi="Times New Roman"/>
                <w:sz w:val="24"/>
                <w:szCs w:val="24"/>
              </w:rPr>
              <w:t>gegužės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</w:tr>
      <w:tr w:rsidR="00856ADC" w:rsidTr="00FD1765">
        <w:trPr>
          <w:tblCellSpacing w:w="0" w:type="dxa"/>
        </w:trPr>
        <w:tc>
          <w:tcPr>
            <w:tcW w:w="9259" w:type="dxa"/>
            <w:shd w:val="clear" w:color="auto" w:fill="auto"/>
          </w:tcPr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Style w:val="newstext"/>
                <w:rFonts w:ascii="Times New Roman" w:hAnsi="Times New Roman"/>
                <w:b/>
                <w:bCs/>
                <w:sz w:val="24"/>
                <w:szCs w:val="24"/>
              </w:rPr>
              <w:t xml:space="preserve">Kvalifikaciniai reikalavimai pretendentams: </w:t>
            </w:r>
          </w:p>
          <w:p w:rsidR="00856ADC" w:rsidRDefault="002A6C3B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856A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kimokyklini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ugdymo auklėtojo kvalifikacija</w:t>
            </w:r>
            <w:r w:rsidR="00856A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:rsidR="00856ADC" w:rsidRDefault="00856ADC" w:rsidP="00CC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ADC" w:rsidRPr="00484A6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ADC" w:rsidRDefault="00856ADC" w:rsidP="00FD1765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Prioritetai: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C3B">
              <w:rPr>
                <w:rFonts w:ascii="Times New Roman" w:hAnsi="Times New Roman"/>
                <w:sz w:val="24"/>
                <w:szCs w:val="24"/>
              </w:rPr>
              <w:t xml:space="preserve">meniniai gabumai, </w:t>
            </w:r>
            <w:r>
              <w:rPr>
                <w:rFonts w:ascii="Times New Roman" w:hAnsi="Times New Roman"/>
                <w:sz w:val="24"/>
                <w:szCs w:val="24"/>
              </w:rPr>
              <w:t>anglų kalb</w:t>
            </w:r>
            <w:r w:rsidR="00CC5EAF"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="002A6C3B">
              <w:rPr>
                <w:rFonts w:ascii="Times New Roman" w:hAnsi="Times New Roman"/>
                <w:sz w:val="24"/>
                <w:szCs w:val="24"/>
              </w:rPr>
              <w:t>žinios</w:t>
            </w:r>
            <w:r w:rsidR="00CC5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EAF" w:rsidRDefault="00CC5EAF" w:rsidP="00FD1765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Pretendentas privalo pateikti: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 Prašymą leisti dalyvauti atrankoje (Šiaulių lopšelio-darželio „Drugelis“</w:t>
            </w:r>
            <w:r w:rsidR="00F664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direktoriaus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vardu).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 Asmens tapatybę patvirtinančio dokumento kopiją.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 Išsilavinimą patvirtinančio dokumento (-ų) kopiją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Gyvenimo aprašymą.</w:t>
            </w:r>
          </w:p>
          <w:p w:rsidR="00856ADC" w:rsidRDefault="00531F5B" w:rsidP="00FD1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6ADC">
              <w:rPr>
                <w:rFonts w:ascii="Times New Roman" w:hAnsi="Times New Roman"/>
                <w:sz w:val="24"/>
                <w:szCs w:val="24"/>
              </w:rPr>
              <w:t>. Atrankai pretendentas taip pat gali pateikti buvusių darbdavių rekomendacijas (nėra būtina).</w:t>
            </w:r>
          </w:p>
          <w:p w:rsidR="00856ADC" w:rsidRDefault="00531F5B" w:rsidP="00FD1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6ADC">
              <w:rPr>
                <w:rFonts w:ascii="Times New Roman" w:hAnsi="Times New Roman"/>
                <w:sz w:val="24"/>
                <w:szCs w:val="24"/>
              </w:rPr>
              <w:t>.</w:t>
            </w:r>
            <w:r w:rsidR="00856ADC">
              <w:rPr>
                <w:rFonts w:ascii="Times New Roman" w:hAnsi="Times New Roman"/>
                <w:bCs/>
                <w:sz w:val="24"/>
                <w:szCs w:val="24"/>
              </w:rPr>
              <w:t xml:space="preserve"> Dokumentų originalai pateikiami atrankos dieną ir sutikrinti grąžinami pretendentui.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Pretendentų atrankos būdas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pokalbis.</w:t>
            </w:r>
          </w:p>
          <w:p w:rsidR="00856ADC" w:rsidRDefault="00856ADC" w:rsidP="00FD1765">
            <w:pPr>
              <w:rPr>
                <w:rFonts w:ascii="Times New Roman" w:hAnsi="Times New Roman"/>
                <w:sz w:val="24"/>
                <w:szCs w:val="24"/>
              </w:rPr>
            </w:pPr>
            <w:r w:rsidRPr="00493D75">
              <w:rPr>
                <w:rFonts w:ascii="Times New Roman" w:hAnsi="Times New Roman"/>
                <w:sz w:val="24"/>
                <w:szCs w:val="24"/>
              </w:rPr>
              <w:t xml:space="preserve">Dokumentus galima pateikti asmeniškai, registruotu laišku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1140">
              <w:rPr>
                <w:rFonts w:ascii="Times New Roman" w:hAnsi="Times New Roman"/>
                <w:sz w:val="24"/>
                <w:szCs w:val="24"/>
              </w:rPr>
              <w:t>adresu Vilniaus</w:t>
            </w:r>
            <w:r w:rsidRPr="00EB11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Pr="00EB11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 w:rsidRPr="00EB11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Šiauliai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AC1149">
              <w:rPr>
                <w:rFonts w:ascii="Times New Roman" w:hAnsi="Times New Roman"/>
                <w:sz w:val="24"/>
                <w:szCs w:val="24"/>
              </w:rPr>
              <w:t xml:space="preserve">arba </w:t>
            </w:r>
            <w:r w:rsidRPr="00493D75">
              <w:rPr>
                <w:rFonts w:ascii="Times New Roman" w:hAnsi="Times New Roman"/>
                <w:sz w:val="24"/>
                <w:szCs w:val="24"/>
              </w:rPr>
              <w:t>elektroniniu paštu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drugelis@sdrugelis.lt</w:t>
            </w:r>
          </w:p>
          <w:p w:rsidR="00856ADC" w:rsidRDefault="00856ADC" w:rsidP="00FD1765">
            <w:r>
              <w:rPr>
                <w:rFonts w:ascii="Times New Roman" w:hAnsi="Times New Roman"/>
                <w:sz w:val="24"/>
                <w:szCs w:val="24"/>
              </w:rPr>
              <w:t xml:space="preserve">Informaciją teikia direktoriaus pavaduotoja ugdymui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Uljanovienė</w:t>
            </w:r>
            <w:proofErr w:type="spellEnd"/>
          </w:p>
          <w:p w:rsidR="00856ADC" w:rsidRPr="00493D75" w:rsidRDefault="00856ADC" w:rsidP="00FD1765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Telefonas pasiteiravimui (8 41) 52 44 89.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Dokumentai priimami 14 kalendorinių dienų nuo konkurso paskelbimo, įskaitant konkurso paskelbimo dieną, darbo dienomis.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Dokumentų priėmimo pabaiga 2019 m. </w:t>
            </w:r>
            <w:r w:rsidR="00531F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balandžio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31F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 d. 17 val.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Pretendentai, atitinkantys reikalavimus, apie pokalbio datą ir laiką bus informuojami asmeniškai.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56ADC" w:rsidRDefault="00531F5B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paskelbta 2019-04-12</w:t>
            </w:r>
          </w:p>
          <w:p w:rsidR="00856ADC" w:rsidRPr="00493D75" w:rsidRDefault="00856ADC" w:rsidP="00FD1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D3BB8" w:rsidRDefault="00DD3BB8"/>
    <w:sectPr w:rsidR="00DD3B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DC"/>
    <w:rsid w:val="0003311C"/>
    <w:rsid w:val="000753DE"/>
    <w:rsid w:val="001417E8"/>
    <w:rsid w:val="00154E87"/>
    <w:rsid w:val="001675FF"/>
    <w:rsid w:val="002A6C3B"/>
    <w:rsid w:val="00457F52"/>
    <w:rsid w:val="004F5206"/>
    <w:rsid w:val="00531F5B"/>
    <w:rsid w:val="007162FB"/>
    <w:rsid w:val="00740194"/>
    <w:rsid w:val="00751627"/>
    <w:rsid w:val="00856ADC"/>
    <w:rsid w:val="00B13104"/>
    <w:rsid w:val="00C03829"/>
    <w:rsid w:val="00C84A21"/>
    <w:rsid w:val="00CC5EAF"/>
    <w:rsid w:val="00D8314B"/>
    <w:rsid w:val="00DD3BB8"/>
    <w:rsid w:val="00E41A9E"/>
    <w:rsid w:val="00F664DB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AD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ewstext">
    <w:name w:val="newstext"/>
    <w:rsid w:val="0085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AD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ewstext">
    <w:name w:val="newstext"/>
    <w:rsid w:val="0085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5</cp:revision>
  <dcterms:created xsi:type="dcterms:W3CDTF">2019-04-12T08:15:00Z</dcterms:created>
  <dcterms:modified xsi:type="dcterms:W3CDTF">2019-04-12T08:22:00Z</dcterms:modified>
</cp:coreProperties>
</file>