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3E1" w:rsidRDefault="00550A1A" w:rsidP="00550A1A">
      <w:pPr>
        <w:ind w:left="5184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1343E1" w:rsidRDefault="001343E1" w:rsidP="00550A1A">
      <w:pPr>
        <w:ind w:left="5184"/>
        <w:outlineLvl w:val="0"/>
        <w:rPr>
          <w:rFonts w:ascii="Times New Roman" w:hAnsi="Times New Roman" w:cs="Times New Roman"/>
        </w:rPr>
      </w:pPr>
    </w:p>
    <w:p w:rsidR="00550A1A" w:rsidRPr="00F65070" w:rsidRDefault="001343E1" w:rsidP="00550A1A">
      <w:pPr>
        <w:ind w:left="5184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550A1A" w:rsidRPr="00F65070">
        <w:rPr>
          <w:rFonts w:ascii="Times New Roman" w:hAnsi="Times New Roman" w:cs="Times New Roman"/>
        </w:rPr>
        <w:t>PATVIRTINTA</w:t>
      </w:r>
    </w:p>
    <w:p w:rsidR="00550A1A" w:rsidRPr="00F65070" w:rsidRDefault="00550A1A" w:rsidP="00550A1A">
      <w:pPr>
        <w:rPr>
          <w:rFonts w:ascii="Times New Roman" w:hAnsi="Times New Roman" w:cs="Times New Roman"/>
        </w:rPr>
      </w:pPr>
      <w:r w:rsidRPr="00F65070">
        <w:rPr>
          <w:rFonts w:ascii="Times New Roman" w:hAnsi="Times New Roman" w:cs="Times New Roman"/>
        </w:rPr>
        <w:t xml:space="preserve">                                                                                             Šiaulių lopšelio-darželio Drugelis“ </w:t>
      </w:r>
    </w:p>
    <w:p w:rsidR="00550A1A" w:rsidRPr="00F65070" w:rsidRDefault="00550A1A" w:rsidP="00550A1A">
      <w:pPr>
        <w:rPr>
          <w:rFonts w:ascii="Times New Roman" w:hAnsi="Times New Roman" w:cs="Times New Roman"/>
        </w:rPr>
      </w:pPr>
      <w:r w:rsidRPr="00F65070"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</w:t>
      </w:r>
      <w:r w:rsidRPr="00F65070">
        <w:rPr>
          <w:rFonts w:ascii="Times New Roman" w:hAnsi="Times New Roman" w:cs="Times New Roman"/>
        </w:rPr>
        <w:t>direktoriaus 201</w:t>
      </w:r>
      <w:r>
        <w:rPr>
          <w:rFonts w:ascii="Times New Roman" w:hAnsi="Times New Roman" w:cs="Times New Roman"/>
        </w:rPr>
        <w:t>9</w:t>
      </w:r>
      <w:r w:rsidRPr="00F65070">
        <w:rPr>
          <w:rFonts w:ascii="Times New Roman" w:hAnsi="Times New Roman" w:cs="Times New Roman"/>
        </w:rPr>
        <w:t xml:space="preserve"> m. </w:t>
      </w:r>
      <w:r>
        <w:rPr>
          <w:rFonts w:ascii="Times New Roman" w:hAnsi="Times New Roman" w:cs="Times New Roman"/>
        </w:rPr>
        <w:t>rugsėjo 2</w:t>
      </w:r>
      <w:r>
        <w:rPr>
          <w:rFonts w:ascii="Times New Roman" w:hAnsi="Times New Roman" w:cs="Times New Roman"/>
        </w:rPr>
        <w:t>4</w:t>
      </w:r>
      <w:r w:rsidRPr="00F65070">
        <w:rPr>
          <w:rFonts w:ascii="Times New Roman" w:hAnsi="Times New Roman" w:cs="Times New Roman"/>
        </w:rPr>
        <w:t xml:space="preserve"> d.</w:t>
      </w:r>
    </w:p>
    <w:p w:rsidR="00550A1A" w:rsidRDefault="00550A1A" w:rsidP="00550A1A">
      <w:pPr>
        <w:tabs>
          <w:tab w:val="left" w:pos="6120"/>
          <w:tab w:val="left" w:pos="6300"/>
        </w:tabs>
        <w:ind w:hanging="540"/>
        <w:rPr>
          <w:rFonts w:ascii="Times New Roman" w:hAnsi="Times New Roman" w:cs="Times New Roman"/>
        </w:rPr>
      </w:pPr>
      <w:r w:rsidRPr="00F65070">
        <w:rPr>
          <w:rFonts w:ascii="Times New Roman" w:hAnsi="Times New Roman" w:cs="Times New Roman"/>
        </w:rPr>
        <w:tab/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įsakymu Nr. V-2</w:t>
      </w:r>
      <w:r>
        <w:rPr>
          <w:rFonts w:ascii="Times New Roman" w:hAnsi="Times New Roman" w:cs="Times New Roman"/>
        </w:rPr>
        <w:t>26</w:t>
      </w:r>
    </w:p>
    <w:p w:rsidR="00744EA8" w:rsidRDefault="00744EA8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744EA8" w:rsidRDefault="00077B32" w:rsidP="00550A1A">
      <w:pPr>
        <w:jc w:val="center"/>
      </w:pPr>
      <w:r>
        <w:rPr>
          <w:rFonts w:ascii="Times New Roman" w:hAnsi="Times New Roman" w:cs="Times New Roman"/>
          <w:b/>
          <w:bCs/>
        </w:rPr>
        <w:t xml:space="preserve">RESPUBLIKINĖS IKIMOKYKLINIO IR PRIEŠMOKYKLINIO AMŽIAUS VAIKŲ PIEŠINIŲ PARODOS </w:t>
      </w:r>
      <w:r w:rsidR="00550A1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„GĖLĖ TAU, MOKYTOJAU!“</w:t>
      </w:r>
    </w:p>
    <w:p w:rsidR="00744EA8" w:rsidRDefault="00077B32" w:rsidP="00550A1A">
      <w:pPr>
        <w:jc w:val="center"/>
        <w:rPr>
          <w:rFonts w:ascii="Times New Roman" w:hAnsi="Times New Roman" w:cs="Times New Roman"/>
          <w:b/>
          <w:bCs/>
        </w:rPr>
      </w:pPr>
      <w:bookmarkStart w:id="0" w:name="__DdeLink__0_1234891086"/>
      <w:bookmarkEnd w:id="0"/>
      <w:r>
        <w:rPr>
          <w:rFonts w:ascii="Times New Roman" w:hAnsi="Times New Roman" w:cs="Times New Roman"/>
          <w:b/>
          <w:bCs/>
        </w:rPr>
        <w:t>NUOSTATAI</w:t>
      </w:r>
    </w:p>
    <w:p w:rsidR="00744EA8" w:rsidRDefault="00744EA8" w:rsidP="00550A1A">
      <w:pPr>
        <w:jc w:val="center"/>
        <w:rPr>
          <w:rFonts w:ascii="Times New Roman" w:hAnsi="Times New Roman"/>
          <w:b/>
          <w:bCs/>
        </w:rPr>
      </w:pPr>
    </w:p>
    <w:p w:rsidR="00744EA8" w:rsidRDefault="00077B32" w:rsidP="00550A1A">
      <w:pPr>
        <w:jc w:val="center"/>
        <w:rPr>
          <w:b/>
          <w:bCs/>
        </w:rPr>
      </w:pPr>
      <w:r>
        <w:rPr>
          <w:rFonts w:ascii="Times New Roman" w:hAnsi="Times New Roman"/>
          <w:b/>
          <w:bCs/>
        </w:rPr>
        <w:t xml:space="preserve">I SKYRIUS </w:t>
      </w:r>
    </w:p>
    <w:p w:rsidR="00744EA8" w:rsidRDefault="00077B32" w:rsidP="00550A1A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BENDROSIOS NUOSTATOS</w:t>
      </w:r>
    </w:p>
    <w:p w:rsidR="00550A1A" w:rsidRDefault="00550A1A" w:rsidP="00550A1A">
      <w:pPr>
        <w:jc w:val="center"/>
        <w:rPr>
          <w:rFonts w:ascii="Times New Roman" w:hAnsi="Times New Roman"/>
        </w:rPr>
      </w:pPr>
    </w:p>
    <w:p w:rsidR="00550A1A" w:rsidRDefault="00550A1A" w:rsidP="00047FDB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1. </w:t>
      </w:r>
      <w:r w:rsidR="00077B32" w:rsidRPr="00550A1A">
        <w:rPr>
          <w:rFonts w:ascii="Times New Roman" w:hAnsi="Times New Roman"/>
        </w:rPr>
        <w:t xml:space="preserve">Respublikinės ikimokyklinio  ir priešmokyklinio amžiaus vaikų  piešinių parodos </w:t>
      </w:r>
      <w:r w:rsidR="00077B32" w:rsidRPr="00550A1A">
        <w:rPr>
          <w:rFonts w:ascii="Times New Roman" w:hAnsi="Times New Roman"/>
          <w:color w:val="000000"/>
        </w:rPr>
        <w:t xml:space="preserve">„Gėlė tau, Mokytojau!“ nuostatai </w:t>
      </w:r>
      <w:r w:rsidRPr="00550A1A">
        <w:rPr>
          <w:rFonts w:ascii="Times New Roman" w:hAnsi="Times New Roman" w:cs="Times New Roman"/>
        </w:rPr>
        <w:t xml:space="preserve">reglamentuoja parodos tikslą, uždavinius, dalyvius, darbų pateikimo ir organizavimo tvarką </w:t>
      </w:r>
      <w:r w:rsidR="00077B32">
        <w:rPr>
          <w:rFonts w:ascii="Times New Roman" w:hAnsi="Times New Roman" w:cs="Times New Roman"/>
        </w:rPr>
        <w:t>bei</w:t>
      </w:r>
      <w:r w:rsidRPr="00550A1A">
        <w:rPr>
          <w:rFonts w:ascii="Times New Roman" w:hAnsi="Times New Roman" w:cs="Times New Roman"/>
        </w:rPr>
        <w:t xml:space="preserve"> autorių apdovanojimą.</w:t>
      </w:r>
    </w:p>
    <w:p w:rsidR="00047FDB" w:rsidRDefault="00550A1A" w:rsidP="00047FDB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981B97">
        <w:rPr>
          <w:rFonts w:ascii="Times New Roman" w:hAnsi="Times New Roman" w:cs="Times New Roman"/>
        </w:rPr>
        <w:t xml:space="preserve">Parodos organizatorius – Šiaulių lopšelis–darželis „Drugelis“ Vilniaus g. 123A, </w:t>
      </w:r>
      <w:r w:rsidR="00047FD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LT-</w:t>
      </w:r>
      <w:r w:rsidRPr="00981B97">
        <w:rPr>
          <w:rFonts w:ascii="Times New Roman" w:hAnsi="Times New Roman" w:cs="Times New Roman"/>
        </w:rPr>
        <w:t>76354 Šiauliai, tel. (8</w:t>
      </w:r>
      <w:r>
        <w:rPr>
          <w:rFonts w:ascii="Times New Roman" w:hAnsi="Times New Roman" w:cs="Times New Roman"/>
        </w:rPr>
        <w:t xml:space="preserve"> </w:t>
      </w:r>
      <w:r w:rsidRPr="00981B97">
        <w:rPr>
          <w:rFonts w:ascii="Times New Roman" w:hAnsi="Times New Roman" w:cs="Times New Roman"/>
        </w:rPr>
        <w:t>41</w:t>
      </w:r>
      <w:r>
        <w:rPr>
          <w:rFonts w:ascii="Times New Roman" w:hAnsi="Times New Roman" w:cs="Times New Roman"/>
        </w:rPr>
        <w:t xml:space="preserve">) </w:t>
      </w:r>
      <w:r w:rsidRPr="00981B97">
        <w:rPr>
          <w:rFonts w:ascii="Times New Roman" w:hAnsi="Times New Roman" w:cs="Times New Roman"/>
        </w:rPr>
        <w:t>524</w:t>
      </w:r>
      <w:r>
        <w:rPr>
          <w:rFonts w:ascii="Times New Roman" w:hAnsi="Times New Roman" w:cs="Times New Roman"/>
        </w:rPr>
        <w:t xml:space="preserve"> </w:t>
      </w:r>
      <w:r w:rsidRPr="00981B97">
        <w:rPr>
          <w:rFonts w:ascii="Times New Roman" w:hAnsi="Times New Roman" w:cs="Times New Roman"/>
        </w:rPr>
        <w:t xml:space="preserve">489; </w:t>
      </w:r>
      <w:r w:rsidR="00047FDB">
        <w:rPr>
          <w:rFonts w:ascii="Times New Roman" w:hAnsi="Times New Roman" w:cs="Times New Roman"/>
        </w:rPr>
        <w:t xml:space="preserve">  </w:t>
      </w:r>
      <w:r w:rsidRPr="00981B97">
        <w:rPr>
          <w:rFonts w:ascii="Times New Roman" w:hAnsi="Times New Roman" w:cs="Times New Roman"/>
        </w:rPr>
        <w:t xml:space="preserve">el. paštas </w:t>
      </w:r>
      <w:hyperlink r:id="rId5" w:history="1">
        <w:r w:rsidRPr="002E3254">
          <w:rPr>
            <w:rStyle w:val="Hipersaitas"/>
            <w:rFonts w:ascii="Times New Roman" w:hAnsi="Times New Roman" w:cs="Times New Roman"/>
          </w:rPr>
          <w:t>drugelis@sdrugelis.lt</w:t>
        </w:r>
      </w:hyperlink>
      <w:r w:rsidRPr="00981B9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322EA3">
        <w:rPr>
          <w:rFonts w:ascii="Times New Roman" w:hAnsi="Times New Roman" w:cs="Times New Roman"/>
        </w:rPr>
        <w:t xml:space="preserve"> </w:t>
      </w:r>
      <w:r w:rsidRPr="00045D1D">
        <w:rPr>
          <w:rFonts w:ascii="Times New Roman" w:hAnsi="Times New Roman" w:cs="Times New Roman"/>
        </w:rPr>
        <w:t>Parodos koordinatorės</w:t>
      </w:r>
      <w:r w:rsidR="00322EA3">
        <w:rPr>
          <w:rFonts w:ascii="Times New Roman" w:hAnsi="Times New Roman" w:cs="Times New Roman"/>
        </w:rPr>
        <w:t>:</w:t>
      </w:r>
      <w:r w:rsidRPr="00045D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meninio ugdymo mokytoja Vaiva </w:t>
      </w:r>
      <w:proofErr w:type="spellStart"/>
      <w:r>
        <w:rPr>
          <w:rFonts w:ascii="Times New Roman" w:hAnsi="Times New Roman" w:cs="Times New Roman"/>
        </w:rPr>
        <w:t>Pocevičienė</w:t>
      </w:r>
      <w:proofErr w:type="spellEnd"/>
      <w:r>
        <w:rPr>
          <w:rFonts w:ascii="Times New Roman" w:hAnsi="Times New Roman" w:cs="Times New Roman"/>
        </w:rPr>
        <w:t xml:space="preserve"> el. p. </w:t>
      </w:r>
      <w:hyperlink r:id="rId6" w:history="1">
        <w:r w:rsidR="00047FDB" w:rsidRPr="00F469BC">
          <w:rPr>
            <w:rStyle w:val="Hipersaitas"/>
            <w:rFonts w:ascii="Times New Roman" w:hAnsi="Times New Roman" w:cs="Times New Roman"/>
          </w:rPr>
          <w:t>vaiva.poceviciene@sdrugelis.lt</w:t>
        </w:r>
      </w:hyperlink>
      <w:r>
        <w:rPr>
          <w:rFonts w:ascii="Times New Roman" w:hAnsi="Times New Roman" w:cs="Times New Roman"/>
        </w:rPr>
        <w:t>, tel. (</w:t>
      </w:r>
      <w:r w:rsidRPr="00981B97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</w:t>
      </w:r>
      <w:r w:rsidRPr="00981B97">
        <w:rPr>
          <w:rFonts w:ascii="Times New Roman" w:hAnsi="Times New Roman" w:cs="Times New Roman"/>
        </w:rPr>
        <w:t>41</w:t>
      </w:r>
      <w:r>
        <w:rPr>
          <w:rFonts w:ascii="Times New Roman" w:hAnsi="Times New Roman" w:cs="Times New Roman"/>
        </w:rPr>
        <w:t xml:space="preserve">) </w:t>
      </w:r>
      <w:r w:rsidRPr="00981B97">
        <w:rPr>
          <w:rFonts w:ascii="Times New Roman" w:hAnsi="Times New Roman" w:cs="Times New Roman"/>
        </w:rPr>
        <w:t>524</w:t>
      </w:r>
      <w:r w:rsidR="00322EA3">
        <w:rPr>
          <w:rFonts w:ascii="Times New Roman" w:hAnsi="Times New Roman" w:cs="Times New Roman"/>
        </w:rPr>
        <w:t> </w:t>
      </w:r>
      <w:r w:rsidRPr="00981B97">
        <w:rPr>
          <w:rFonts w:ascii="Times New Roman" w:hAnsi="Times New Roman" w:cs="Times New Roman"/>
        </w:rPr>
        <w:t>489</w:t>
      </w:r>
      <w:r w:rsidR="00322EA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ikimokyklinio ugdymo auklėtoj</w:t>
      </w:r>
      <w:r w:rsidR="00047FDB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Airida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Bubelienė</w:t>
      </w:r>
      <w:proofErr w:type="spellEnd"/>
      <w:r>
        <w:rPr>
          <w:rFonts w:ascii="Times New Roman" w:hAnsi="Times New Roman" w:cs="Times New Roman"/>
        </w:rPr>
        <w:t xml:space="preserve"> el. p. </w:t>
      </w:r>
      <w:hyperlink r:id="rId7" w:history="1">
        <w:r w:rsidR="00047FDB" w:rsidRPr="00F469BC">
          <w:rPr>
            <w:rStyle w:val="Hipersaitas"/>
            <w:rFonts w:ascii="Times New Roman" w:hAnsi="Times New Roman" w:cs="Times New Roman"/>
          </w:rPr>
          <w:t>airida.bubeliene@sdrugelis.lt</w:t>
        </w:r>
      </w:hyperlink>
      <w:r w:rsidR="00322EA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tel. (</w:t>
      </w:r>
      <w:r w:rsidRPr="00981B97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</w:t>
      </w:r>
      <w:r w:rsidRPr="00981B97">
        <w:rPr>
          <w:rFonts w:ascii="Times New Roman" w:hAnsi="Times New Roman" w:cs="Times New Roman"/>
        </w:rPr>
        <w:t>41</w:t>
      </w:r>
      <w:r>
        <w:rPr>
          <w:rFonts w:ascii="Times New Roman" w:hAnsi="Times New Roman" w:cs="Times New Roman"/>
        </w:rPr>
        <w:t xml:space="preserve">) </w:t>
      </w:r>
      <w:r w:rsidRPr="00981B97">
        <w:rPr>
          <w:rFonts w:ascii="Times New Roman" w:hAnsi="Times New Roman" w:cs="Times New Roman"/>
        </w:rPr>
        <w:t>524</w:t>
      </w:r>
      <w:r>
        <w:rPr>
          <w:rFonts w:ascii="Times New Roman" w:hAnsi="Times New Roman" w:cs="Times New Roman"/>
        </w:rPr>
        <w:t xml:space="preserve"> </w:t>
      </w:r>
      <w:r w:rsidRPr="00981B97">
        <w:rPr>
          <w:rFonts w:ascii="Times New Roman" w:hAnsi="Times New Roman" w:cs="Times New Roman"/>
        </w:rPr>
        <w:t>489</w:t>
      </w:r>
      <w:r>
        <w:rPr>
          <w:rFonts w:ascii="Times New Roman" w:hAnsi="Times New Roman" w:cs="Times New Roman"/>
        </w:rPr>
        <w:t xml:space="preserve">, </w:t>
      </w:r>
      <w:r w:rsidR="00047FDB" w:rsidRPr="00045D1D">
        <w:rPr>
          <w:rFonts w:ascii="Times New Roman" w:hAnsi="Times New Roman" w:cs="Times New Roman"/>
        </w:rPr>
        <w:t>Šiaulių lopšelio-darželio „</w:t>
      </w:r>
      <w:r w:rsidR="00047FDB">
        <w:rPr>
          <w:rFonts w:ascii="Times New Roman" w:hAnsi="Times New Roman" w:cs="Times New Roman"/>
        </w:rPr>
        <w:t>Drugelis</w:t>
      </w:r>
      <w:r w:rsidR="00047FDB" w:rsidRPr="00045D1D">
        <w:rPr>
          <w:rFonts w:ascii="Times New Roman" w:hAnsi="Times New Roman" w:cs="Times New Roman"/>
        </w:rPr>
        <w:t xml:space="preserve">“ </w:t>
      </w:r>
      <w:r w:rsidR="00047FDB">
        <w:rPr>
          <w:rFonts w:ascii="Times New Roman" w:hAnsi="Times New Roman" w:cs="Times New Roman"/>
        </w:rPr>
        <w:t xml:space="preserve">direktoriaus pavaduotoja ugdymui Jolita </w:t>
      </w:r>
      <w:proofErr w:type="spellStart"/>
      <w:r w:rsidR="00047FDB">
        <w:rPr>
          <w:rFonts w:ascii="Times New Roman" w:hAnsi="Times New Roman" w:cs="Times New Roman"/>
        </w:rPr>
        <w:t>Uljanovienė</w:t>
      </w:r>
      <w:proofErr w:type="spellEnd"/>
      <w:r w:rsidR="00047FDB">
        <w:rPr>
          <w:rFonts w:ascii="Times New Roman" w:hAnsi="Times New Roman" w:cs="Times New Roman"/>
        </w:rPr>
        <w:t xml:space="preserve">,             el. p. </w:t>
      </w:r>
      <w:hyperlink r:id="rId8" w:history="1">
        <w:r w:rsidR="00047FDB" w:rsidRPr="002E3254">
          <w:rPr>
            <w:rStyle w:val="Hipersaitas"/>
            <w:rFonts w:ascii="Times New Roman" w:hAnsi="Times New Roman" w:cs="Times New Roman"/>
          </w:rPr>
          <w:t>jolita.uljanoviene@sdrugelis.lt</w:t>
        </w:r>
      </w:hyperlink>
      <w:r w:rsidR="00047FDB">
        <w:rPr>
          <w:rFonts w:ascii="Times New Roman" w:hAnsi="Times New Roman" w:cs="Times New Roman"/>
        </w:rPr>
        <w:t>, tel. (8 41) 524 489.</w:t>
      </w:r>
    </w:p>
    <w:p w:rsidR="00550A1A" w:rsidRPr="00981B97" w:rsidRDefault="00047FDB" w:rsidP="00047FDB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550A1A">
        <w:rPr>
          <w:rFonts w:ascii="Times New Roman" w:hAnsi="Times New Roman" w:cs="Times New Roman"/>
        </w:rPr>
        <w:t xml:space="preserve"> </w:t>
      </w:r>
      <w:r w:rsidR="00550A1A" w:rsidRPr="00981B97">
        <w:rPr>
          <w:rFonts w:ascii="Times New Roman" w:hAnsi="Times New Roman" w:cs="Times New Roman"/>
        </w:rPr>
        <w:t xml:space="preserve">Parodos nuostatai skelbiami </w:t>
      </w:r>
      <w:r w:rsidR="00550A1A">
        <w:rPr>
          <w:rFonts w:ascii="Times New Roman" w:hAnsi="Times New Roman" w:cs="Times New Roman"/>
        </w:rPr>
        <w:t>Šiaulių lopšelio-</w:t>
      </w:r>
      <w:r w:rsidR="00550A1A" w:rsidRPr="00981B97">
        <w:rPr>
          <w:rFonts w:ascii="Times New Roman" w:hAnsi="Times New Roman" w:cs="Times New Roman"/>
        </w:rPr>
        <w:t>darželio „Drug</w:t>
      </w:r>
      <w:r w:rsidR="00550A1A">
        <w:rPr>
          <w:rFonts w:ascii="Times New Roman" w:hAnsi="Times New Roman" w:cs="Times New Roman"/>
        </w:rPr>
        <w:t>e</w:t>
      </w:r>
      <w:r w:rsidR="00550A1A" w:rsidRPr="00981B97">
        <w:rPr>
          <w:rFonts w:ascii="Times New Roman" w:hAnsi="Times New Roman" w:cs="Times New Roman"/>
        </w:rPr>
        <w:t>lis</w:t>
      </w:r>
      <w:r w:rsidR="00550A1A">
        <w:rPr>
          <w:rFonts w:ascii="Times New Roman" w:hAnsi="Times New Roman" w:cs="Times New Roman"/>
        </w:rPr>
        <w:t>“ tinklapyje</w:t>
      </w:r>
      <w:r w:rsidR="00550A1A" w:rsidRPr="00981B97">
        <w:rPr>
          <w:rFonts w:ascii="Times New Roman" w:hAnsi="Times New Roman" w:cs="Times New Roman"/>
        </w:rPr>
        <w:t xml:space="preserve"> </w:t>
      </w:r>
      <w:hyperlink r:id="rId9" w:history="1">
        <w:r w:rsidR="00550A1A" w:rsidRPr="00981B97">
          <w:rPr>
            <w:rStyle w:val="Hipersaitas"/>
            <w:rFonts w:ascii="Times New Roman" w:hAnsi="Times New Roman" w:cs="Times New Roman"/>
          </w:rPr>
          <w:t>www.sdrugelis.lt</w:t>
        </w:r>
      </w:hyperlink>
      <w:r w:rsidR="00550A1A" w:rsidRPr="00981B97">
        <w:rPr>
          <w:rFonts w:ascii="Times New Roman" w:hAnsi="Times New Roman" w:cs="Times New Roman"/>
        </w:rPr>
        <w:t>.</w:t>
      </w:r>
    </w:p>
    <w:p w:rsidR="00744EA8" w:rsidRDefault="00077B32" w:rsidP="00322EA3">
      <w:pPr>
        <w:jc w:val="center"/>
        <w:rPr>
          <w:b/>
          <w:bCs/>
        </w:rPr>
      </w:pPr>
      <w:r>
        <w:rPr>
          <w:rFonts w:ascii="Times New Roman" w:hAnsi="Times New Roman"/>
          <w:b/>
          <w:bCs/>
        </w:rPr>
        <w:t>II SKYRIUS</w:t>
      </w:r>
    </w:p>
    <w:p w:rsidR="00744EA8" w:rsidRDefault="00077B32" w:rsidP="00322EA3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PARODOS TIKSLAS IR UŽDAVINIAI</w:t>
      </w:r>
    </w:p>
    <w:p w:rsidR="00AE548B" w:rsidRDefault="00AE548B" w:rsidP="00322EA3">
      <w:pPr>
        <w:jc w:val="center"/>
        <w:rPr>
          <w:rFonts w:ascii="Times New Roman" w:hAnsi="Times New Roman"/>
        </w:rPr>
      </w:pPr>
    </w:p>
    <w:p w:rsidR="00744EA8" w:rsidRDefault="00322EA3" w:rsidP="008D3B63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4. </w:t>
      </w:r>
      <w:r w:rsidR="00077B32">
        <w:rPr>
          <w:rFonts w:ascii="Times New Roman" w:hAnsi="Times New Roman"/>
          <w:b/>
          <w:bCs/>
        </w:rPr>
        <w:t xml:space="preserve">Tikslas </w:t>
      </w:r>
      <w:r w:rsidR="00077B32">
        <w:rPr>
          <w:rFonts w:ascii="Times New Roman" w:hAnsi="Times New Roman"/>
        </w:rPr>
        <w:t xml:space="preserve">– skatinant saviraišką, kūrybiškumą,  stiprinti vaikų meninės kompetencijos įgūdžius, teikti kūrybinį džiaugsmą.  </w:t>
      </w:r>
    </w:p>
    <w:p w:rsidR="00744EA8" w:rsidRDefault="00322EA3" w:rsidP="008D3B63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="00077B32">
        <w:rPr>
          <w:rFonts w:ascii="Times New Roman" w:hAnsi="Times New Roman"/>
          <w:b/>
          <w:bCs/>
        </w:rPr>
        <w:t>Uždaviniai:</w:t>
      </w:r>
    </w:p>
    <w:p w:rsidR="00744EA8" w:rsidRDefault="00322EA3" w:rsidP="008D3B63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5.1. </w:t>
      </w:r>
      <w:r w:rsidR="00077B32">
        <w:rPr>
          <w:rFonts w:ascii="Times New Roman" w:hAnsi="Times New Roman"/>
        </w:rPr>
        <w:t>kūrybiškai ir išradingai tai</w:t>
      </w:r>
      <w:r w:rsidR="00077B32">
        <w:rPr>
          <w:rFonts w:ascii="Times New Roman" w:hAnsi="Times New Roman"/>
        </w:rPr>
        <w:t>kyti įvairias meninės raiškos  technikas, medžiagas;</w:t>
      </w:r>
    </w:p>
    <w:p w:rsidR="00744EA8" w:rsidRDefault="00322EA3" w:rsidP="008D3B63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5.2. </w:t>
      </w:r>
      <w:r w:rsidR="008D3B63">
        <w:rPr>
          <w:rFonts w:ascii="Times New Roman" w:hAnsi="Times New Roman"/>
        </w:rPr>
        <w:t>s</w:t>
      </w:r>
      <w:r w:rsidR="00077B32">
        <w:rPr>
          <w:rFonts w:ascii="Times New Roman" w:hAnsi="Times New Roman"/>
        </w:rPr>
        <w:t>udaryti sąlygas atsiskleisti vaikų kūrybinei saviraiškai</w:t>
      </w:r>
      <w:r w:rsidR="00077B32">
        <w:rPr>
          <w:rFonts w:ascii="Times New Roman" w:hAnsi="Times New Roman"/>
        </w:rPr>
        <w:t xml:space="preserve"> įvairiomis meninėmis </w:t>
      </w:r>
      <w:r w:rsidR="00077B32">
        <w:rPr>
          <w:rFonts w:ascii="Times New Roman" w:hAnsi="Times New Roman"/>
        </w:rPr>
        <w:t>priemonėmis išrei</w:t>
      </w:r>
      <w:r w:rsidR="00AE548B">
        <w:rPr>
          <w:rFonts w:ascii="Times New Roman" w:hAnsi="Times New Roman"/>
        </w:rPr>
        <w:t>škiant savo idėjas ir sumanymus;</w:t>
      </w:r>
    </w:p>
    <w:p w:rsidR="00AE548B" w:rsidRDefault="00AE548B" w:rsidP="008D3B63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5.3. </w:t>
      </w:r>
      <w:r>
        <w:rPr>
          <w:rFonts w:ascii="Times New Roman" w:hAnsi="Times New Roman" w:cs="Times New Roman"/>
        </w:rPr>
        <w:t>plėtoti bendradarbiavimą tarp šalies ikimokyklinio ugdymo įstaigų.</w:t>
      </w:r>
    </w:p>
    <w:p w:rsidR="00744EA8" w:rsidRDefault="00744EA8" w:rsidP="00322EA3">
      <w:pPr>
        <w:tabs>
          <w:tab w:val="left" w:pos="1260"/>
        </w:tabs>
        <w:ind w:firstLine="900"/>
        <w:jc w:val="both"/>
        <w:rPr>
          <w:rFonts w:ascii="Times New Roman" w:hAnsi="Times New Roman"/>
        </w:rPr>
      </w:pPr>
    </w:p>
    <w:p w:rsidR="00744EA8" w:rsidRDefault="00077B32" w:rsidP="00322EA3">
      <w:pPr>
        <w:jc w:val="center"/>
        <w:rPr>
          <w:b/>
          <w:bCs/>
        </w:rPr>
      </w:pPr>
      <w:r>
        <w:rPr>
          <w:rFonts w:ascii="Times New Roman" w:hAnsi="Times New Roman"/>
          <w:b/>
          <w:bCs/>
        </w:rPr>
        <w:t>III SKYRIUS</w:t>
      </w:r>
    </w:p>
    <w:p w:rsidR="009D6C79" w:rsidRDefault="009D6C79" w:rsidP="009D6C79">
      <w:pPr>
        <w:jc w:val="center"/>
        <w:rPr>
          <w:rFonts w:ascii="Times New Roman" w:hAnsi="Times New Roman" w:cs="Times New Roman"/>
          <w:b/>
        </w:rPr>
      </w:pPr>
      <w:r w:rsidRPr="00AB7EC2">
        <w:rPr>
          <w:rFonts w:ascii="Times New Roman" w:hAnsi="Times New Roman" w:cs="Times New Roman"/>
          <w:b/>
        </w:rPr>
        <w:t>DALYVIAI</w:t>
      </w:r>
      <w:r>
        <w:rPr>
          <w:rFonts w:ascii="Times New Roman" w:hAnsi="Times New Roman" w:cs="Times New Roman"/>
          <w:b/>
        </w:rPr>
        <w:t>, DARBŲ PATEIKIMO IR ORGANIZAVIMO TVARKA</w:t>
      </w:r>
    </w:p>
    <w:p w:rsidR="00AE548B" w:rsidRDefault="00AE548B" w:rsidP="009D6C79">
      <w:pPr>
        <w:jc w:val="center"/>
        <w:rPr>
          <w:b/>
          <w:bCs/>
        </w:rPr>
      </w:pPr>
    </w:p>
    <w:p w:rsidR="00F02F30" w:rsidRDefault="00AE548B" w:rsidP="00322EA3">
      <w:pPr>
        <w:ind w:firstLine="9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077B32">
        <w:rPr>
          <w:rFonts w:ascii="Times New Roman" w:hAnsi="Times New Roman"/>
        </w:rPr>
        <w:t>. Piešinių parodoje</w:t>
      </w:r>
      <w:r w:rsidR="00077B32">
        <w:rPr>
          <w:rFonts w:ascii="Times New Roman" w:hAnsi="Times New Roman"/>
        </w:rPr>
        <w:t xml:space="preserve"> dalyvauja respublikos ikimokyklinio ir priešmokyklinio amžiaus vaikai.</w:t>
      </w:r>
    </w:p>
    <w:p w:rsidR="00F02F30" w:rsidRPr="00F02F30" w:rsidRDefault="00F02F30" w:rsidP="00F02F30">
      <w:pPr>
        <w:ind w:firstLine="90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7.  </w:t>
      </w:r>
      <w:r w:rsidR="00FF28B9">
        <w:rPr>
          <w:rFonts w:ascii="Times New Roman" w:hAnsi="Times New Roman"/>
        </w:rPr>
        <w:t>P</w:t>
      </w:r>
      <w:r>
        <w:rPr>
          <w:rFonts w:ascii="Times New Roman" w:hAnsi="Times New Roman"/>
        </w:rPr>
        <w:t xml:space="preserve">arodos dalyviai, pasitelkiant savarankiškai pasirinktas kūrybines raiškos priemones, </w:t>
      </w:r>
      <w:r>
        <w:rPr>
          <w:rFonts w:ascii="Times New Roman" w:hAnsi="Times New Roman"/>
        </w:rPr>
        <w:t>piešia piešinius, atspindinčius parodos temą</w:t>
      </w:r>
      <w:r>
        <w:rPr>
          <w:rFonts w:ascii="Times New Roman" w:hAnsi="Times New Roman"/>
        </w:rPr>
        <w:t xml:space="preserve">, bei juos pristato  </w:t>
      </w:r>
      <w:r w:rsidRPr="00F02F30">
        <w:rPr>
          <w:rFonts w:ascii="Times New Roman" w:hAnsi="Times New Roman" w:cs="Times New Roman"/>
        </w:rPr>
        <w:t>(atneš</w:t>
      </w:r>
      <w:r>
        <w:rPr>
          <w:rFonts w:ascii="Times New Roman" w:hAnsi="Times New Roman" w:cs="Times New Roman"/>
        </w:rPr>
        <w:t>a, atsiunčia</w:t>
      </w:r>
      <w:r w:rsidRPr="00F02F30">
        <w:rPr>
          <w:rFonts w:ascii="Times New Roman" w:hAnsi="Times New Roman" w:cs="Times New Roman"/>
        </w:rPr>
        <w:t xml:space="preserve"> paštu) į Šiaulių lopšelį-darželį ,,Drugelis“, adresu: Vilniaus  g. 123A, LT-76354</w:t>
      </w:r>
      <w:r>
        <w:rPr>
          <w:rFonts w:ascii="Times New Roman" w:hAnsi="Times New Roman" w:cs="Times New Roman"/>
        </w:rPr>
        <w:t>, Šiauliai iki 2020 m. spalio 1 d.</w:t>
      </w:r>
    </w:p>
    <w:p w:rsidR="00FF28B9" w:rsidRDefault="00F02F30" w:rsidP="00FF28B9">
      <w:pPr>
        <w:ind w:firstLine="9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Piešiniai turi būti </w:t>
      </w:r>
      <w:r>
        <w:rPr>
          <w:rFonts w:ascii="Times New Roman" w:hAnsi="Times New Roman"/>
          <w:lang w:val="en-US"/>
        </w:rPr>
        <w:t xml:space="preserve">20x30 (A4) </w:t>
      </w:r>
      <w:proofErr w:type="spellStart"/>
      <w:r>
        <w:rPr>
          <w:rFonts w:ascii="Times New Roman" w:hAnsi="Times New Roman"/>
          <w:lang w:val="en-US"/>
        </w:rPr>
        <w:t>formato</w:t>
      </w:r>
      <w:proofErr w:type="spellEnd"/>
      <w:r>
        <w:rPr>
          <w:rFonts w:ascii="Times New Roman" w:hAnsi="Times New Roman"/>
          <w:lang w:val="en-US"/>
        </w:rPr>
        <w:t xml:space="preserve">. </w:t>
      </w:r>
      <w:r>
        <w:rPr>
          <w:rFonts w:ascii="Times New Roman" w:hAnsi="Times New Roman"/>
          <w:lang w:val="en-US"/>
        </w:rPr>
        <w:t xml:space="preserve"> </w:t>
      </w:r>
      <w:proofErr w:type="spellStart"/>
      <w:r w:rsidR="00077B32">
        <w:rPr>
          <w:rFonts w:ascii="Times New Roman" w:hAnsi="Times New Roman"/>
          <w:lang w:val="en-US"/>
        </w:rPr>
        <w:t>Dešinėje</w:t>
      </w:r>
      <w:proofErr w:type="spellEnd"/>
      <w:r>
        <w:rPr>
          <w:rFonts w:ascii="Times New Roman" w:hAnsi="Times New Roman"/>
        </w:rPr>
        <w:t xml:space="preserve"> </w:t>
      </w:r>
      <w:r w:rsidR="00FF28B9">
        <w:rPr>
          <w:rFonts w:ascii="Times New Roman" w:hAnsi="Times New Roman"/>
        </w:rPr>
        <w:t>piešinio</w:t>
      </w:r>
      <w:r>
        <w:rPr>
          <w:rFonts w:ascii="Times New Roman" w:hAnsi="Times New Roman"/>
        </w:rPr>
        <w:t xml:space="preserve"> pusėje turi būti pridėta (priklijuota) kortelė </w:t>
      </w:r>
      <w:r>
        <w:rPr>
          <w:rFonts w:ascii="Times New Roman" w:hAnsi="Times New Roman"/>
          <w:bCs/>
        </w:rPr>
        <w:t>(priedas Nr.1).</w:t>
      </w:r>
      <w:r>
        <w:rPr>
          <w:rFonts w:ascii="Times New Roman" w:hAnsi="Times New Roman"/>
        </w:rPr>
        <w:t xml:space="preserve"> </w:t>
      </w:r>
    </w:p>
    <w:p w:rsidR="00FF28B9" w:rsidRDefault="00FF28B9" w:rsidP="00FF28B9">
      <w:pPr>
        <w:ind w:firstLine="900"/>
        <w:jc w:val="both"/>
        <w:rPr>
          <w:rFonts w:ascii="Times New Roman" w:hAnsi="Times New Roman" w:cs="Times New Roman"/>
        </w:rPr>
      </w:pPr>
      <w:r w:rsidRPr="00FF28B9">
        <w:rPr>
          <w:rFonts w:ascii="Times New Roman" w:hAnsi="Times New Roman"/>
        </w:rPr>
        <w:t xml:space="preserve">9. </w:t>
      </w:r>
      <w:r w:rsidRPr="00FF28B9">
        <w:rPr>
          <w:rFonts w:ascii="Times New Roman" w:hAnsi="Times New Roman" w:cs="Times New Roman"/>
        </w:rPr>
        <w:t>Parodai pateikt</w:t>
      </w:r>
      <w:r w:rsidRPr="00FF28B9">
        <w:rPr>
          <w:rFonts w:ascii="Times New Roman" w:hAnsi="Times New Roman" w:cs="Times New Roman"/>
        </w:rPr>
        <w:t>i</w:t>
      </w:r>
      <w:r w:rsidRPr="00FF28B9">
        <w:rPr>
          <w:rFonts w:ascii="Times New Roman" w:hAnsi="Times New Roman" w:cs="Times New Roman"/>
        </w:rPr>
        <w:t xml:space="preserve"> </w:t>
      </w:r>
      <w:r w:rsidRPr="00FF28B9">
        <w:rPr>
          <w:rFonts w:ascii="Times New Roman" w:hAnsi="Times New Roman" w:cs="Times New Roman"/>
        </w:rPr>
        <w:t xml:space="preserve">piešiniai </w:t>
      </w:r>
      <w:r w:rsidRPr="00FF28B9">
        <w:rPr>
          <w:rFonts w:ascii="Times New Roman" w:hAnsi="Times New Roman" w:cs="Times New Roman"/>
        </w:rPr>
        <w:t>gali būti neatlygintinai ir be apribojimų naudojam</w:t>
      </w:r>
      <w:r w:rsidR="00077B32">
        <w:rPr>
          <w:rFonts w:ascii="Times New Roman" w:hAnsi="Times New Roman" w:cs="Times New Roman"/>
        </w:rPr>
        <w:t>i</w:t>
      </w:r>
      <w:r w:rsidRPr="00FF28B9">
        <w:rPr>
          <w:rFonts w:ascii="Times New Roman" w:hAnsi="Times New Roman" w:cs="Times New Roman"/>
        </w:rPr>
        <w:t xml:space="preserve"> Parodos sklaidos tiksla</w:t>
      </w:r>
      <w:r w:rsidRPr="00FF28B9">
        <w:rPr>
          <w:rFonts w:ascii="Times New Roman" w:hAnsi="Times New Roman" w:cs="Times New Roman"/>
        </w:rPr>
        <w:t>is:</w:t>
      </w:r>
    </w:p>
    <w:p w:rsidR="00FF28B9" w:rsidRPr="00FF28B9" w:rsidRDefault="00FF28B9" w:rsidP="00FF28B9">
      <w:pPr>
        <w:ind w:firstLine="9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9.1. </w:t>
      </w:r>
      <w:r w:rsidRPr="00FF28B9">
        <w:rPr>
          <w:rFonts w:ascii="Times New Roman" w:hAnsi="Times New Roman" w:cs="Times New Roman"/>
        </w:rPr>
        <w:t>eksponuojam</w:t>
      </w:r>
      <w:r>
        <w:rPr>
          <w:rFonts w:ascii="Times New Roman" w:hAnsi="Times New Roman" w:cs="Times New Roman"/>
        </w:rPr>
        <w:t>i</w:t>
      </w:r>
      <w:r w:rsidRPr="00FF28B9">
        <w:rPr>
          <w:rFonts w:ascii="Times New Roman" w:hAnsi="Times New Roman" w:cs="Times New Roman"/>
        </w:rPr>
        <w:t xml:space="preserve"> parodose be papildomo autoriaus sutikimo;</w:t>
      </w:r>
    </w:p>
    <w:p w:rsidR="00FF28B9" w:rsidRPr="00FF28B9" w:rsidRDefault="00FF28B9" w:rsidP="00FF28B9">
      <w:pPr>
        <w:ind w:left="18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9.2. </w:t>
      </w:r>
      <w:r w:rsidRPr="00FF28B9">
        <w:rPr>
          <w:rFonts w:ascii="Times New Roman" w:hAnsi="Times New Roman" w:cs="Times New Roman"/>
        </w:rPr>
        <w:t>skelbiam</w:t>
      </w:r>
      <w:r>
        <w:rPr>
          <w:rFonts w:ascii="Times New Roman" w:hAnsi="Times New Roman" w:cs="Times New Roman"/>
        </w:rPr>
        <w:t>i</w:t>
      </w:r>
      <w:r w:rsidRPr="00FF28B9">
        <w:rPr>
          <w:rFonts w:ascii="Times New Roman" w:hAnsi="Times New Roman" w:cs="Times New Roman"/>
        </w:rPr>
        <w:t xml:space="preserve"> organizuojančios įstaigos elektroninėje svetainėje, socialiniuose tinkluose;</w:t>
      </w:r>
    </w:p>
    <w:p w:rsidR="00FF28B9" w:rsidRPr="00FF28B9" w:rsidRDefault="00FF28B9" w:rsidP="00FF28B9">
      <w:pPr>
        <w:ind w:left="18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9.3. piešinio</w:t>
      </w:r>
      <w:r w:rsidRPr="00FF28B9">
        <w:rPr>
          <w:rFonts w:ascii="Times New Roman" w:hAnsi="Times New Roman" w:cs="Times New Roman"/>
        </w:rPr>
        <w:t xml:space="preserve"> autorius pagal galiojančius teisės aktus atsako už autorinių teisių pažeidimus. </w:t>
      </w:r>
    </w:p>
    <w:p w:rsidR="00FF28B9" w:rsidRPr="00DF5924" w:rsidRDefault="00FF28B9" w:rsidP="00CD3FC6">
      <w:pPr>
        <w:ind w:left="18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</w:t>
      </w:r>
      <w:r w:rsidR="001343E1">
        <w:rPr>
          <w:rFonts w:ascii="Times New Roman" w:hAnsi="Times New Roman" w:cs="Times New Roman"/>
        </w:rPr>
        <w:t>Nuo 2020</w:t>
      </w:r>
      <w:r w:rsidRPr="00FF28B9">
        <w:rPr>
          <w:rFonts w:ascii="Times New Roman" w:hAnsi="Times New Roman" w:cs="Times New Roman"/>
        </w:rPr>
        <w:t>-</w:t>
      </w:r>
      <w:r w:rsidR="001343E1">
        <w:rPr>
          <w:rFonts w:ascii="Times New Roman" w:hAnsi="Times New Roman" w:cs="Times New Roman"/>
        </w:rPr>
        <w:t>10</w:t>
      </w:r>
      <w:r w:rsidRPr="00FF28B9">
        <w:rPr>
          <w:rFonts w:ascii="Times New Roman" w:hAnsi="Times New Roman" w:cs="Times New Roman"/>
        </w:rPr>
        <w:t>-</w:t>
      </w:r>
      <w:r w:rsidR="001343E1">
        <w:rPr>
          <w:rFonts w:ascii="Times New Roman" w:hAnsi="Times New Roman" w:cs="Times New Roman"/>
        </w:rPr>
        <w:t>05</w:t>
      </w:r>
      <w:r w:rsidRPr="00FF28B9">
        <w:rPr>
          <w:rFonts w:ascii="Times New Roman" w:hAnsi="Times New Roman" w:cs="Times New Roman"/>
        </w:rPr>
        <w:t xml:space="preserve"> iki 20</w:t>
      </w:r>
      <w:r w:rsidR="001343E1">
        <w:rPr>
          <w:rFonts w:ascii="Times New Roman" w:hAnsi="Times New Roman" w:cs="Times New Roman"/>
        </w:rPr>
        <w:t>20</w:t>
      </w:r>
      <w:r w:rsidRPr="00DF5924">
        <w:rPr>
          <w:rFonts w:ascii="Times New Roman" w:hAnsi="Times New Roman" w:cs="Times New Roman"/>
        </w:rPr>
        <w:t>-</w:t>
      </w:r>
      <w:r w:rsidR="001343E1">
        <w:rPr>
          <w:rFonts w:ascii="Times New Roman" w:hAnsi="Times New Roman" w:cs="Times New Roman"/>
        </w:rPr>
        <w:t>10</w:t>
      </w:r>
      <w:r w:rsidRPr="00DF5924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2</w:t>
      </w:r>
      <w:r w:rsidR="001343E1">
        <w:rPr>
          <w:rFonts w:ascii="Times New Roman" w:hAnsi="Times New Roman" w:cs="Times New Roman"/>
        </w:rPr>
        <w:t>0</w:t>
      </w:r>
      <w:r w:rsidRPr="00DF5924">
        <w:rPr>
          <w:rFonts w:ascii="Times New Roman" w:hAnsi="Times New Roman" w:cs="Times New Roman"/>
        </w:rPr>
        <w:t xml:space="preserve"> </w:t>
      </w:r>
      <w:r w:rsidR="001343E1">
        <w:rPr>
          <w:rFonts w:ascii="Times New Roman" w:hAnsi="Times New Roman" w:cs="Times New Roman"/>
        </w:rPr>
        <w:t xml:space="preserve">piešiniai </w:t>
      </w:r>
      <w:bookmarkStart w:id="1" w:name="_GoBack"/>
      <w:bookmarkEnd w:id="1"/>
      <w:r w:rsidR="001343E1">
        <w:rPr>
          <w:rFonts w:ascii="Times New Roman" w:hAnsi="Times New Roman" w:cs="Times New Roman"/>
        </w:rPr>
        <w:t>e</w:t>
      </w:r>
      <w:r w:rsidRPr="00D2076F">
        <w:rPr>
          <w:rFonts w:ascii="Times New Roman" w:hAnsi="Times New Roman" w:cs="Times New Roman"/>
        </w:rPr>
        <w:t>ksponuojam</w:t>
      </w:r>
      <w:r w:rsidR="001343E1"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</w:rPr>
        <w:t xml:space="preserve"> </w:t>
      </w:r>
      <w:r w:rsidRPr="00DF5924">
        <w:rPr>
          <w:rFonts w:ascii="Times New Roman" w:hAnsi="Times New Roman" w:cs="Times New Roman"/>
        </w:rPr>
        <w:t>Šiaulių miesto savivaldybės viešosios bibliotekos ,,</w:t>
      </w:r>
      <w:r>
        <w:rPr>
          <w:rFonts w:ascii="Times New Roman" w:hAnsi="Times New Roman" w:cs="Times New Roman"/>
        </w:rPr>
        <w:t>Šaltinėlio</w:t>
      </w:r>
      <w:r w:rsidRPr="00DF5924">
        <w:rPr>
          <w:rFonts w:ascii="Times New Roman" w:hAnsi="Times New Roman" w:cs="Times New Roman"/>
        </w:rPr>
        <w:t xml:space="preserve">“ filiale, adresu: </w:t>
      </w:r>
      <w:r>
        <w:rPr>
          <w:rFonts w:ascii="Times New Roman" w:hAnsi="Times New Roman" w:cs="Times New Roman"/>
        </w:rPr>
        <w:t xml:space="preserve">Trakų </w:t>
      </w:r>
      <w:r w:rsidRPr="00DF5924">
        <w:rPr>
          <w:rFonts w:ascii="Times New Roman" w:hAnsi="Times New Roman" w:cs="Times New Roman"/>
        </w:rPr>
        <w:t xml:space="preserve"> g. 2</w:t>
      </w:r>
      <w:r>
        <w:rPr>
          <w:rFonts w:ascii="Times New Roman" w:hAnsi="Times New Roman" w:cs="Times New Roman"/>
        </w:rPr>
        <w:t>0A</w:t>
      </w:r>
      <w:r w:rsidR="001343E1">
        <w:rPr>
          <w:rFonts w:ascii="Times New Roman" w:hAnsi="Times New Roman" w:cs="Times New Roman"/>
        </w:rPr>
        <w:t xml:space="preserve">, Šiauliai, bei Šiaulių lopšelio-darželio „Drugelis“ socialinio tinklapio Facebook paskyroje. </w:t>
      </w:r>
    </w:p>
    <w:p w:rsidR="00FF28B9" w:rsidRDefault="00FF28B9" w:rsidP="00F02F30">
      <w:pPr>
        <w:rPr>
          <w:rFonts w:ascii="Times New Roman" w:hAnsi="Times New Roman"/>
        </w:rPr>
      </w:pPr>
    </w:p>
    <w:p w:rsidR="001343E1" w:rsidRDefault="001343E1" w:rsidP="00322EA3">
      <w:pPr>
        <w:ind w:left="720"/>
        <w:jc w:val="center"/>
        <w:rPr>
          <w:rFonts w:ascii="Times New Roman" w:hAnsi="Times New Roman"/>
          <w:b/>
          <w:bCs/>
        </w:rPr>
      </w:pPr>
    </w:p>
    <w:p w:rsidR="00744EA8" w:rsidRDefault="001343E1" w:rsidP="00322EA3">
      <w:pPr>
        <w:ind w:left="720"/>
        <w:jc w:val="center"/>
        <w:rPr>
          <w:b/>
          <w:bCs/>
        </w:rPr>
      </w:pPr>
      <w:r>
        <w:rPr>
          <w:rFonts w:ascii="Times New Roman" w:hAnsi="Times New Roman"/>
          <w:b/>
          <w:bCs/>
        </w:rPr>
        <w:t>I</w:t>
      </w:r>
      <w:r w:rsidR="00077B32">
        <w:rPr>
          <w:rFonts w:ascii="Times New Roman" w:hAnsi="Times New Roman"/>
          <w:b/>
          <w:bCs/>
        </w:rPr>
        <w:t>V SKYRIUS</w:t>
      </w:r>
    </w:p>
    <w:p w:rsidR="00744EA8" w:rsidRDefault="00077B32" w:rsidP="00322EA3">
      <w:pPr>
        <w:ind w:left="72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BAIGIAMOSIOS NUOSTATOS</w:t>
      </w:r>
    </w:p>
    <w:p w:rsidR="001343E1" w:rsidRDefault="001343E1" w:rsidP="00322EA3">
      <w:pPr>
        <w:ind w:left="720"/>
        <w:jc w:val="center"/>
        <w:rPr>
          <w:b/>
          <w:bCs/>
        </w:rPr>
      </w:pPr>
    </w:p>
    <w:p w:rsidR="001343E1" w:rsidRDefault="001343E1" w:rsidP="001343E1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1</w:t>
      </w:r>
      <w:r w:rsidR="00077B32">
        <w:rPr>
          <w:rFonts w:ascii="Times New Roman" w:hAnsi="Times New Roman"/>
        </w:rPr>
        <w:t>1. Iki 2020 m. spalio 30 d.  įs</w:t>
      </w:r>
      <w:r w:rsidR="00077B32">
        <w:rPr>
          <w:rFonts w:ascii="Times New Roman" w:hAnsi="Times New Roman"/>
        </w:rPr>
        <w:t>taigoms, dalyvavusioms respublikinėje  ikimokyklinio ir priešmokyklinio amžiaus vaikų piešinių parodoje „Gėlė tau, Mokytojau!“, bus išsiųstos padėkos elektroniniu paštu (prašome nurodyti teisingą elektroninį paštą).</w:t>
      </w:r>
      <w:r w:rsidRPr="001343E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Pedagogams, parengusiems vaikus parodai, bus išsiųstos pažymos.</w:t>
      </w:r>
    </w:p>
    <w:p w:rsidR="001343E1" w:rsidRDefault="00077B32" w:rsidP="001343E1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12. </w:t>
      </w:r>
      <w:r w:rsidR="001343E1">
        <w:rPr>
          <w:rFonts w:ascii="Times New Roman" w:hAnsi="Times New Roman"/>
        </w:rPr>
        <w:t>Piešiniai, a</w:t>
      </w:r>
      <w:r w:rsidR="001343E1">
        <w:rPr>
          <w:rFonts w:ascii="Times New Roman" w:hAnsi="Times New Roman" w:cs="Times New Roman"/>
        </w:rPr>
        <w:t>tsiųs</w:t>
      </w:r>
      <w:r w:rsidR="001343E1">
        <w:rPr>
          <w:rFonts w:ascii="Times New Roman" w:hAnsi="Times New Roman" w:cs="Times New Roman"/>
        </w:rPr>
        <w:t>i</w:t>
      </w:r>
      <w:r w:rsidR="001343E1">
        <w:rPr>
          <w:rFonts w:ascii="Times New Roman" w:hAnsi="Times New Roman" w:cs="Times New Roman"/>
        </w:rPr>
        <w:t xml:space="preserve"> vėliau nurodyto </w:t>
      </w:r>
      <w:r w:rsidR="001343E1" w:rsidRPr="00FE12A6">
        <w:rPr>
          <w:rFonts w:ascii="Times New Roman" w:hAnsi="Times New Roman" w:cs="Times New Roman"/>
        </w:rPr>
        <w:t>termino, neatitink</w:t>
      </w:r>
      <w:r w:rsidR="001343E1">
        <w:rPr>
          <w:rFonts w:ascii="Times New Roman" w:hAnsi="Times New Roman" w:cs="Times New Roman"/>
        </w:rPr>
        <w:t>antys</w:t>
      </w:r>
      <w:r w:rsidR="001343E1" w:rsidRPr="00FE12A6">
        <w:rPr>
          <w:rFonts w:ascii="Times New Roman" w:hAnsi="Times New Roman" w:cs="Times New Roman"/>
        </w:rPr>
        <w:t xml:space="preserve"> </w:t>
      </w:r>
      <w:r w:rsidR="001343E1">
        <w:rPr>
          <w:rFonts w:ascii="Times New Roman" w:hAnsi="Times New Roman" w:cs="Times New Roman"/>
        </w:rPr>
        <w:t xml:space="preserve">nurodytų </w:t>
      </w:r>
      <w:r w:rsidR="001343E1" w:rsidRPr="00FE12A6">
        <w:rPr>
          <w:rFonts w:ascii="Times New Roman" w:hAnsi="Times New Roman" w:cs="Times New Roman"/>
        </w:rPr>
        <w:t xml:space="preserve">reikalavimų bei </w:t>
      </w:r>
      <w:r w:rsidR="001343E1">
        <w:rPr>
          <w:rFonts w:ascii="Times New Roman" w:hAnsi="Times New Roman" w:cs="Times New Roman"/>
        </w:rPr>
        <w:t>Parodos</w:t>
      </w:r>
      <w:r w:rsidR="001343E1" w:rsidRPr="00FE12A6">
        <w:rPr>
          <w:rFonts w:ascii="Times New Roman" w:hAnsi="Times New Roman" w:cs="Times New Roman"/>
        </w:rPr>
        <w:t xml:space="preserve"> tematikos, </w:t>
      </w:r>
      <w:r w:rsidR="001343E1">
        <w:rPr>
          <w:rFonts w:ascii="Times New Roman" w:hAnsi="Times New Roman" w:cs="Times New Roman"/>
        </w:rPr>
        <w:t>nebus eksponuojami.</w:t>
      </w:r>
    </w:p>
    <w:p w:rsidR="001343E1" w:rsidRDefault="001343E1" w:rsidP="001343E1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</w:t>
      </w:r>
      <w:r w:rsidRPr="00FE12A6">
        <w:rPr>
          <w:rFonts w:ascii="Times New Roman" w:hAnsi="Times New Roman" w:cs="Times New Roman"/>
        </w:rPr>
        <w:t>Organizatoriai neatsako už siuntimo metu dingusius, pažeistus ar sugadintus</w:t>
      </w:r>
      <w:r>
        <w:rPr>
          <w:rFonts w:ascii="Times New Roman" w:hAnsi="Times New Roman" w:cs="Times New Roman"/>
        </w:rPr>
        <w:t xml:space="preserve"> </w:t>
      </w:r>
      <w:r w:rsidRPr="00FE12A6">
        <w:rPr>
          <w:rFonts w:ascii="Times New Roman" w:hAnsi="Times New Roman" w:cs="Times New Roman"/>
        </w:rPr>
        <w:t xml:space="preserve">darbus. </w:t>
      </w:r>
    </w:p>
    <w:p w:rsidR="00744EA8" w:rsidRDefault="001343E1" w:rsidP="001343E1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14. </w:t>
      </w:r>
      <w:r>
        <w:rPr>
          <w:rFonts w:ascii="Times New Roman" w:hAnsi="Times New Roman" w:cs="Times New Roman"/>
        </w:rPr>
        <w:t xml:space="preserve">Parodos dalyvių </w:t>
      </w:r>
      <w:r>
        <w:rPr>
          <w:rFonts w:ascii="Times New Roman" w:hAnsi="Times New Roman" w:cs="Times New Roman"/>
        </w:rPr>
        <w:t>piešiniai</w:t>
      </w:r>
      <w:r>
        <w:rPr>
          <w:rFonts w:ascii="Times New Roman" w:hAnsi="Times New Roman" w:cs="Times New Roman"/>
        </w:rPr>
        <w:t xml:space="preserve"> nebus grąžinam</w:t>
      </w:r>
      <w:r>
        <w:rPr>
          <w:rFonts w:ascii="Times New Roman" w:hAnsi="Times New Roman" w:cs="Times New Roman"/>
        </w:rPr>
        <w:t>i.</w:t>
      </w:r>
    </w:p>
    <w:p w:rsidR="00744EA8" w:rsidRDefault="00077B32" w:rsidP="00322EA3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</w:t>
      </w:r>
    </w:p>
    <w:p w:rsidR="00744EA8" w:rsidRDefault="00744EA8" w:rsidP="00322EA3">
      <w:pPr>
        <w:jc w:val="both"/>
        <w:rPr>
          <w:rFonts w:ascii="Times New Roman" w:hAnsi="Times New Roman"/>
          <w:bCs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bCs/>
          <w:sz w:val="24"/>
          <w:szCs w:val="24"/>
        </w:rPr>
      </w:pPr>
    </w:p>
    <w:p w:rsidR="00744EA8" w:rsidRDefault="00077B32" w:rsidP="00322EA3">
      <w:pPr>
        <w:pStyle w:val="ListParagraph1"/>
        <w:spacing w:after="0" w:line="240" w:lineRule="auto"/>
        <w:ind w:left="108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Priedas Nr. 1</w:t>
      </w:r>
    </w:p>
    <w:p w:rsidR="00744EA8" w:rsidRDefault="00744EA8" w:rsidP="00322EA3">
      <w:pPr>
        <w:jc w:val="both"/>
        <w:rPr>
          <w:rFonts w:ascii="Times New Roman" w:hAnsi="Times New Roman"/>
          <w:b/>
          <w:bCs/>
        </w:rPr>
      </w:pPr>
    </w:p>
    <w:tbl>
      <w:tblPr>
        <w:tblW w:w="7849" w:type="dxa"/>
        <w:tblInd w:w="7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3348"/>
        <w:gridCol w:w="4501"/>
      </w:tblGrid>
      <w:tr w:rsidR="00744EA8">
        <w:tc>
          <w:tcPr>
            <w:tcW w:w="3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44EA8" w:rsidRDefault="00077B32" w:rsidP="00322EA3">
            <w:pPr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AUTORIUS, AUTORIŲ GRUPĖ</w:t>
            </w:r>
          </w:p>
        </w:tc>
        <w:tc>
          <w:tcPr>
            <w:tcW w:w="4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44EA8" w:rsidRDefault="00744EA8" w:rsidP="00322EA3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744EA8">
        <w:tc>
          <w:tcPr>
            <w:tcW w:w="3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44EA8" w:rsidRDefault="00077B32" w:rsidP="00322EA3">
            <w:pPr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MOKYTOJO(Ų) VARDAS, PAVARDĖ</w:t>
            </w:r>
          </w:p>
        </w:tc>
        <w:tc>
          <w:tcPr>
            <w:tcW w:w="4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44EA8" w:rsidRDefault="00744EA8" w:rsidP="00322EA3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744EA8">
        <w:tc>
          <w:tcPr>
            <w:tcW w:w="3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44EA8" w:rsidRDefault="00077B32" w:rsidP="00322EA3">
            <w:pPr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ĮSTAIGOS PAVADINIMAS, TEL.NR.,  EL. PAŠTAS</w:t>
            </w:r>
          </w:p>
        </w:tc>
        <w:tc>
          <w:tcPr>
            <w:tcW w:w="4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44EA8" w:rsidRDefault="00744EA8" w:rsidP="00322EA3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:rsidR="00744EA8" w:rsidRDefault="00744EA8" w:rsidP="00322EA3">
      <w:pPr>
        <w:pStyle w:val="ListParagraph1"/>
        <w:spacing w:after="0" w:line="240" w:lineRule="auto"/>
        <w:ind w:left="1080"/>
        <w:jc w:val="right"/>
        <w:rPr>
          <w:rFonts w:ascii="Times New Roman" w:hAnsi="Times New Roman"/>
          <w:bCs/>
          <w:sz w:val="24"/>
          <w:szCs w:val="24"/>
        </w:rPr>
      </w:pPr>
    </w:p>
    <w:p w:rsidR="00744EA8" w:rsidRDefault="00744EA8" w:rsidP="00322EA3"/>
    <w:p w:rsidR="00744EA8" w:rsidRDefault="00744EA8" w:rsidP="00322EA3"/>
    <w:p w:rsidR="00744EA8" w:rsidRDefault="00744EA8" w:rsidP="00322EA3"/>
    <w:p w:rsidR="00744EA8" w:rsidRDefault="00744EA8" w:rsidP="00322EA3"/>
    <w:p w:rsidR="00744EA8" w:rsidRDefault="00744EA8" w:rsidP="00322EA3"/>
    <w:p w:rsidR="00744EA8" w:rsidRDefault="00744EA8"/>
    <w:p w:rsidR="00744EA8" w:rsidRDefault="00744EA8"/>
    <w:sectPr w:rsidR="00744EA8">
      <w:pgSz w:w="11906" w:h="16838"/>
      <w:pgMar w:top="719" w:right="567" w:bottom="719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BA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346008"/>
    <w:multiLevelType w:val="hybridMultilevel"/>
    <w:tmpl w:val="BE66F28C"/>
    <w:lvl w:ilvl="0" w:tplc="0B82FD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EA8"/>
    <w:rsid w:val="00047FDB"/>
    <w:rsid w:val="00077B32"/>
    <w:rsid w:val="001343E1"/>
    <w:rsid w:val="00322EA3"/>
    <w:rsid w:val="00550A1A"/>
    <w:rsid w:val="00744EA8"/>
    <w:rsid w:val="008D3B63"/>
    <w:rsid w:val="009D6C79"/>
    <w:rsid w:val="00AE548B"/>
    <w:rsid w:val="00C01BCC"/>
    <w:rsid w:val="00CD3FC6"/>
    <w:rsid w:val="00F02F30"/>
    <w:rsid w:val="00FF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0D427"/>
  <w15:docId w15:val="{682E5524-7C4A-4C03-B883-981F219D8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940C0"/>
    <w:rPr>
      <w:rFonts w:ascii="Liberation Serif" w:eastAsia="Times New Roman" w:hAnsi="Liberation Serif" w:cs="FreeSans"/>
      <w:color w:val="00000A"/>
      <w:sz w:val="24"/>
      <w:lang w:val="lt-LT" w:eastAsia="zh-CN" w:bidi="hi-IN"/>
    </w:rPr>
  </w:style>
  <w:style w:type="paragraph" w:styleId="Antrat1">
    <w:name w:val="heading 1"/>
    <w:basedOn w:val="Antrat"/>
    <w:qFormat/>
    <w:pPr>
      <w:spacing w:before="240"/>
      <w:outlineLvl w:val="0"/>
    </w:pPr>
    <w:rPr>
      <w:rFonts w:eastAsia="Segoe UI" w:cs="Tahoma"/>
      <w:b/>
      <w:bCs/>
      <w:sz w:val="48"/>
      <w:szCs w:val="4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rsid w:val="00C940C0"/>
    <w:rPr>
      <w:color w:val="0000FF"/>
      <w:u w:val="single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Arial"/>
      <w:i/>
      <w:iCs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Arial"/>
    </w:rPr>
  </w:style>
  <w:style w:type="paragraph" w:customStyle="1" w:styleId="Rodykl">
    <w:name w:val="Rodyklė"/>
    <w:basedOn w:val="prastasis"/>
    <w:qFormat/>
    <w:pPr>
      <w:suppressLineNumbers/>
    </w:pPr>
    <w:rPr>
      <w:rFonts w:cs="Arial"/>
    </w:rPr>
  </w:style>
  <w:style w:type="paragraph" w:customStyle="1" w:styleId="ListParagraph1">
    <w:name w:val="List Paragraph1"/>
    <w:basedOn w:val="prastasis"/>
    <w:qFormat/>
    <w:rsid w:val="00C940C0"/>
    <w:pPr>
      <w:suppressAutoHyphens/>
      <w:spacing w:after="200" w:line="276" w:lineRule="auto"/>
      <w:ind w:left="720"/>
    </w:pPr>
    <w:rPr>
      <w:rFonts w:ascii="Calibri" w:eastAsia="Calibri" w:hAnsi="Calibri" w:cs="Times New Roman"/>
      <w:kern w:val="2"/>
      <w:sz w:val="22"/>
      <w:szCs w:val="22"/>
      <w:lang w:eastAsia="ar-SA" w:bidi="ar-SA"/>
    </w:rPr>
  </w:style>
  <w:style w:type="paragraph" w:styleId="Sraopastraipa">
    <w:name w:val="List Paragraph"/>
    <w:basedOn w:val="prastasis"/>
    <w:uiPriority w:val="34"/>
    <w:qFormat/>
    <w:rsid w:val="00550A1A"/>
    <w:pPr>
      <w:ind w:left="720"/>
      <w:contextualSpacing/>
    </w:pPr>
    <w:rPr>
      <w:rFonts w:cs="Mangal"/>
      <w:szCs w:val="21"/>
    </w:rPr>
  </w:style>
  <w:style w:type="character" w:styleId="Hipersaitas">
    <w:name w:val="Hyperlink"/>
    <w:basedOn w:val="Numatytasispastraiposriftas"/>
    <w:uiPriority w:val="99"/>
    <w:unhideWhenUsed/>
    <w:rsid w:val="00550A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lita.uljanoviene@sdrugelis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irida.bubeliene@sdrugelis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iva.poceviciene@sdrugelis.l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drugelis@sdrugelis.l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drugeli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2612</Words>
  <Characters>1490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Admin</cp:lastModifiedBy>
  <cp:revision>12</cp:revision>
  <dcterms:created xsi:type="dcterms:W3CDTF">2020-09-24T09:01:00Z</dcterms:created>
  <dcterms:modified xsi:type="dcterms:W3CDTF">2020-09-24T10:39:00Z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